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23A86">
      <w:pPr>
        <w:jc w:val="both"/>
        <w:rPr>
          <w:rFonts w:hint="eastAsia" w:ascii="宋体" w:hAnsi="宋体"/>
          <w:b/>
          <w:bCs/>
          <w:sz w:val="44"/>
          <w:szCs w:val="44"/>
        </w:rPr>
      </w:pPr>
    </w:p>
    <w:p w14:paraId="60435574">
      <w:pPr>
        <w:spacing w:line="570" w:lineRule="exact"/>
        <w:jc w:val="center"/>
        <w:rPr>
          <w:rFonts w:hint="eastAsia" w:ascii="宋体" w:hAnsi="宋体" w:eastAsia="宋体" w:cs="宋体"/>
          <w:bCs/>
          <w:sz w:val="44"/>
          <w:szCs w:val="44"/>
        </w:rPr>
      </w:pPr>
    </w:p>
    <w:p w14:paraId="080BD07D">
      <w:pPr>
        <w:spacing w:line="570" w:lineRule="exact"/>
        <w:jc w:val="center"/>
        <w:rPr>
          <w:rFonts w:hint="eastAsia" w:ascii="宋体" w:hAnsi="宋体" w:eastAsia="宋体" w:cs="宋体"/>
          <w:bCs/>
          <w:sz w:val="44"/>
          <w:szCs w:val="44"/>
        </w:rPr>
      </w:pPr>
      <w:r>
        <w:rPr>
          <w:rFonts w:hint="eastAsia" w:ascii="宋体" w:hAnsi="宋体" w:eastAsia="宋体" w:cs="宋体"/>
          <w:bCs/>
          <w:sz w:val="44"/>
          <w:szCs w:val="44"/>
        </w:rPr>
        <w:t>阜新市财政局关于深入推进政府购买服务</w:t>
      </w:r>
    </w:p>
    <w:p w14:paraId="1BB32CCF">
      <w:pPr>
        <w:spacing w:line="570" w:lineRule="exact"/>
        <w:jc w:val="center"/>
        <w:rPr>
          <w:rFonts w:hint="eastAsia" w:ascii="宋体" w:hAnsi="宋体" w:eastAsia="宋体" w:cs="宋体"/>
          <w:bCs/>
          <w:sz w:val="44"/>
          <w:szCs w:val="44"/>
        </w:rPr>
      </w:pPr>
      <w:r>
        <w:rPr>
          <w:rFonts w:hint="eastAsia" w:ascii="宋体" w:hAnsi="宋体" w:eastAsia="宋体" w:cs="宋体"/>
          <w:bCs/>
          <w:sz w:val="44"/>
          <w:szCs w:val="44"/>
        </w:rPr>
        <w:t>管理工作的通知</w:t>
      </w:r>
    </w:p>
    <w:p w14:paraId="2F97E2FA">
      <w:pPr>
        <w:jc w:val="center"/>
        <w:rPr>
          <w:rFonts w:hint="eastAsia" w:ascii="仿宋_GB2312" w:hAnsi="仿宋_GB2312" w:eastAsia="仿宋_GB2312" w:cs="仿宋_GB2312"/>
          <w:sz w:val="32"/>
          <w:szCs w:val="32"/>
        </w:rPr>
      </w:pPr>
    </w:p>
    <w:p w14:paraId="62C50CC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阜财</w:t>
      </w:r>
      <w:r>
        <w:rPr>
          <w:rFonts w:hint="eastAsia" w:ascii="仿宋_GB2312" w:hAnsi="仿宋_GB2312" w:eastAsia="仿宋_GB2312" w:cs="仿宋_GB2312"/>
          <w:sz w:val="32"/>
          <w:szCs w:val="32"/>
          <w:lang w:val="en-US" w:eastAsia="zh-CN"/>
        </w:rPr>
        <w:t>办发</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val="en-US" w:eastAsia="zh-CN"/>
        </w:rPr>
        <w:t>101</w:t>
      </w:r>
      <w:r>
        <w:rPr>
          <w:rFonts w:hint="eastAsia" w:ascii="仿宋_GB2312" w:hAnsi="仿宋_GB2312" w:eastAsia="仿宋_GB2312" w:cs="仿宋_GB2312"/>
          <w:sz w:val="32"/>
          <w:szCs w:val="32"/>
        </w:rPr>
        <w:t>号</w:t>
      </w:r>
    </w:p>
    <w:p w14:paraId="345A2E9D">
      <w:pPr>
        <w:jc w:val="center"/>
        <w:rPr>
          <w:rFonts w:hint="eastAsia" w:ascii="仿宋_GB2312" w:hAnsi="仿宋_GB2312" w:eastAsia="仿宋_GB2312" w:cs="仿宋_GB2312"/>
          <w:sz w:val="32"/>
          <w:szCs w:val="32"/>
        </w:rPr>
      </w:pPr>
    </w:p>
    <w:p w14:paraId="49367A0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市直各部门、各县区财政局：</w:t>
      </w:r>
    </w:p>
    <w:p w14:paraId="312C53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为深入推进政府购买服务工作，创新社会治理方式，提升我市政府购买服务管理水平，</w:t>
      </w:r>
      <w:r>
        <w:rPr>
          <w:rFonts w:hint="eastAsia" w:ascii="仿宋_GB2312" w:hAnsi="仿宋_GB2312" w:eastAsia="仿宋_GB2312" w:cs="仿宋_GB2312"/>
          <w:sz w:val="32"/>
          <w:szCs w:val="32"/>
          <w:shd w:val="clear" w:color="auto" w:fill="FFFFFF"/>
        </w:rPr>
        <w:t>根据《中华人民共和国政府采购法》《政府购买服务管理办法》（财政部令第102号）等相关法律法规的规定，借鉴其他省市先进管理模式，结合我市近年来政府购买服务工作实际，现就深入推进我市政府购买服务管理工作通知如下：</w:t>
      </w:r>
    </w:p>
    <w:p w14:paraId="26BDAF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一、强化立项审核管理</w:t>
      </w:r>
    </w:p>
    <w:p w14:paraId="4E4DE7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新市市本级政府购买服务指导性目录》内且有资金来源的购买服务项目需实行立项审核管理。未经政府或上级部门批准的项目不予立项，未经财政审核的项目严禁对外购买。根据《阜新市财政局关于进一步加强政府购买服务管理工作的通知》（阜财综〔2021〕</w:t>
      </w:r>
      <w:r>
        <w:rPr>
          <w:rFonts w:hint="eastAsia" w:ascii="仿宋_GB2312" w:hAnsi="仿宋_GB2312" w:eastAsia="仿宋_GB2312" w:cs="仿宋_GB2312"/>
          <w:sz w:val="32"/>
          <w:szCs w:val="32"/>
          <w:lang w:val="en"/>
        </w:rPr>
        <w:t>47号）</w:t>
      </w:r>
      <w:r>
        <w:rPr>
          <w:rFonts w:hint="eastAsia" w:ascii="仿宋_GB2312" w:hAnsi="仿宋_GB2312" w:eastAsia="仿宋_GB2312" w:cs="仿宋_GB2312"/>
          <w:sz w:val="32"/>
          <w:szCs w:val="32"/>
        </w:rPr>
        <w:t>具体</w:t>
      </w:r>
      <w:r>
        <w:rPr>
          <w:rFonts w:hint="eastAsia" w:ascii="仿宋_GB2312" w:hAnsi="仿宋_GB2312" w:eastAsia="仿宋_GB2312" w:cs="仿宋_GB2312"/>
          <w:sz w:val="32"/>
          <w:szCs w:val="32"/>
          <w:lang w:val="en"/>
        </w:rPr>
        <w:t>规定，</w:t>
      </w:r>
      <w:r>
        <w:rPr>
          <w:rFonts w:hint="eastAsia" w:ascii="仿宋_GB2312" w:hAnsi="仿宋_GB2312" w:eastAsia="仿宋_GB2312" w:cs="仿宋_GB2312"/>
          <w:sz w:val="32"/>
          <w:szCs w:val="32"/>
        </w:rPr>
        <w:t>一方面</w:t>
      </w:r>
      <w:r>
        <w:rPr>
          <w:rFonts w:hint="eastAsia" w:ascii="仿宋_GB2312" w:hAnsi="仿宋_GB2312" w:eastAsia="仿宋_GB2312" w:cs="仿宋_GB2312"/>
          <w:sz w:val="32"/>
          <w:szCs w:val="32"/>
          <w:lang w:val="en"/>
        </w:rPr>
        <w:t>深入</w:t>
      </w:r>
      <w:r>
        <w:rPr>
          <w:rFonts w:hint="eastAsia" w:ascii="仿宋_GB2312" w:hAnsi="仿宋_GB2312" w:eastAsia="仿宋_GB2312" w:cs="仿宋_GB2312"/>
          <w:sz w:val="32"/>
          <w:szCs w:val="32"/>
        </w:rPr>
        <w:t>推进公共服务事项多领域工作的开展，打破垄断壁垒，引入市场竞争机制，实现公共服务产品提供多元化，依据效能原则引导</w:t>
      </w:r>
      <w:r>
        <w:rPr>
          <w:rFonts w:hint="eastAsia" w:ascii="仿宋_GB2312" w:hAnsi="仿宋_GB2312" w:eastAsia="仿宋_GB2312" w:cs="仿宋_GB2312"/>
          <w:sz w:val="32"/>
          <w:szCs w:val="32"/>
          <w:shd w:val="clear" w:color="auto" w:fill="FFFFFF"/>
        </w:rPr>
        <w:t>政府购买服务资金向工作整体成效显著、示范引领带动作用大的领域倾斜，达到“请专业人做专业事”的目的，将有限财力用在刀刃上，</w:t>
      </w:r>
      <w:r>
        <w:rPr>
          <w:rFonts w:hint="eastAsia" w:ascii="仿宋_GB2312" w:hAnsi="仿宋_GB2312" w:eastAsia="仿宋_GB2312" w:cs="仿宋_GB2312"/>
          <w:sz w:val="32"/>
          <w:szCs w:val="32"/>
        </w:rPr>
        <w:t>为广大市民提供</w:t>
      </w:r>
      <w:r>
        <w:rPr>
          <w:rFonts w:hint="eastAsia" w:ascii="仿宋_GB2312" w:hAnsi="仿宋_GB2312" w:eastAsia="仿宋_GB2312" w:cs="仿宋_GB2312"/>
          <w:color w:val="000000"/>
          <w:sz w:val="32"/>
          <w:szCs w:val="32"/>
        </w:rPr>
        <w:t>优质</w:t>
      </w:r>
      <w:r>
        <w:rPr>
          <w:rFonts w:hint="eastAsia" w:ascii="仿宋_GB2312" w:hAnsi="仿宋_GB2312" w:eastAsia="仿宋_GB2312" w:cs="仿宋_GB2312"/>
          <w:sz w:val="32"/>
          <w:szCs w:val="32"/>
        </w:rPr>
        <w:t>公共服务产品，增强民生福祉。另一方面严格政府履职所需辅助性服务项目立项审核，坚持“自己事项自己做”，大力遏制政府履职辅助项目泛化，充分调动部门内部联动机制，挖掘潜力、苦练内功，避免一方面委托外包花钱购买服务，同时又存在部门内部人员和设备等资源闲置浪费现象，力争实现“降本增效”的目的。项目单位在申报项目时应遵循以下原则：</w:t>
      </w:r>
      <w:r>
        <w:rPr>
          <w:rFonts w:hint="eastAsia" w:ascii="仿宋_GB2312" w:hAnsi="仿宋_GB2312" w:eastAsia="仿宋_GB2312" w:cs="仿宋_GB2312"/>
          <w:b w:val="0"/>
          <w:bCs w:val="0"/>
          <w:sz w:val="32"/>
          <w:szCs w:val="32"/>
        </w:rPr>
        <w:t>一是</w:t>
      </w:r>
      <w:r>
        <w:rPr>
          <w:rFonts w:hint="eastAsia" w:ascii="仿宋_GB2312" w:hAnsi="仿宋_GB2312" w:eastAsia="仿宋_GB2312" w:cs="仿宋_GB2312"/>
          <w:sz w:val="32"/>
          <w:szCs w:val="32"/>
        </w:rPr>
        <w:t>能够独立完成的项目，要自行组织完成；</w:t>
      </w:r>
      <w:r>
        <w:rPr>
          <w:rFonts w:hint="eastAsia" w:ascii="仿宋_GB2312" w:hAnsi="仿宋_GB2312" w:eastAsia="仿宋_GB2312" w:cs="仿宋_GB2312"/>
          <w:b w:val="0"/>
          <w:bCs w:val="0"/>
          <w:sz w:val="32"/>
          <w:szCs w:val="32"/>
        </w:rPr>
        <w:t>二是</w:t>
      </w:r>
      <w:r>
        <w:rPr>
          <w:rFonts w:hint="eastAsia" w:ascii="仿宋_GB2312" w:hAnsi="仿宋_GB2312" w:eastAsia="仿宋_GB2312" w:cs="仿宋_GB2312"/>
          <w:sz w:val="32"/>
          <w:szCs w:val="32"/>
        </w:rPr>
        <w:t>能够完成项目中部分任务的，可通过外聘人员和向外租赁设备等方式组织实施；</w:t>
      </w:r>
      <w:r>
        <w:rPr>
          <w:rFonts w:hint="eastAsia" w:ascii="仿宋_GB2312" w:hAnsi="仿宋_GB2312" w:eastAsia="仿宋_GB2312" w:cs="仿宋_GB2312"/>
          <w:b w:val="0"/>
          <w:bCs w:val="0"/>
          <w:sz w:val="32"/>
          <w:szCs w:val="32"/>
        </w:rPr>
        <w:t>三是</w:t>
      </w:r>
      <w:r>
        <w:rPr>
          <w:rFonts w:hint="eastAsia" w:ascii="仿宋_GB2312" w:hAnsi="仿宋_GB2312" w:eastAsia="仿宋_GB2312" w:cs="仿宋_GB2312"/>
          <w:sz w:val="32"/>
          <w:szCs w:val="32"/>
        </w:rPr>
        <w:t>项目有资质要求的，可对项目拆解后将有资质要求的部分立项购买，其他事务性、服务性事项自行完成；</w:t>
      </w:r>
      <w:r>
        <w:rPr>
          <w:rFonts w:hint="eastAsia" w:ascii="仿宋_GB2312" w:hAnsi="仿宋_GB2312" w:eastAsia="仿宋_GB2312" w:cs="仿宋_GB2312"/>
          <w:b w:val="0"/>
          <w:bCs w:val="0"/>
          <w:sz w:val="32"/>
          <w:szCs w:val="32"/>
        </w:rPr>
        <w:t>四是</w:t>
      </w:r>
      <w:r>
        <w:rPr>
          <w:rFonts w:hint="eastAsia" w:ascii="仿宋_GB2312" w:hAnsi="仿宋_GB2312" w:eastAsia="仿宋_GB2312" w:cs="仿宋_GB2312"/>
          <w:sz w:val="32"/>
          <w:szCs w:val="32"/>
        </w:rPr>
        <w:t>对于有资质要求的，且无法拆解的项目，可整体立项购买；</w:t>
      </w:r>
      <w:r>
        <w:rPr>
          <w:rFonts w:hint="eastAsia" w:ascii="仿宋_GB2312" w:hAnsi="仿宋_GB2312" w:eastAsia="仿宋_GB2312" w:cs="仿宋_GB2312"/>
          <w:b w:val="0"/>
          <w:bCs w:val="0"/>
          <w:sz w:val="32"/>
          <w:szCs w:val="32"/>
        </w:rPr>
        <w:t>五是</w:t>
      </w:r>
      <w:r>
        <w:rPr>
          <w:rFonts w:hint="eastAsia" w:ascii="仿宋_GB2312" w:hAnsi="仿宋_GB2312" w:eastAsia="仿宋_GB2312" w:cs="仿宋_GB2312"/>
          <w:sz w:val="32"/>
          <w:szCs w:val="32"/>
        </w:rPr>
        <w:t>上级相关文件中明确规定不予购买的项目不予立项。</w:t>
      </w:r>
    </w:p>
    <w:p w14:paraId="5E7BFE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sz w:val="32"/>
          <w:szCs w:val="32"/>
        </w:rPr>
      </w:pPr>
      <w:r>
        <w:rPr>
          <w:rFonts w:hint="eastAsia" w:ascii="黑体" w:hAnsi="黑体" w:eastAsia="黑体" w:cs="黑体"/>
          <w:sz w:val="32"/>
          <w:szCs w:val="32"/>
        </w:rPr>
        <w:t>二、加强预算控制约束</w:t>
      </w:r>
    </w:p>
    <w:p w14:paraId="54B57C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先有预算后有支出”的原则。凡是列入预算的属于政府购买服务范畴的项目，必须编制政府购买服务预算，确保政府购买服务预算完整、真实。项目单位根据自身职责编制政府购买服务预算，申报政府购买服务项目，做好购买服务支出与年度预算、中长期财政规划的衔接。各部门在编制年度预算前，应根据本部门职能和政府购买服务指导性目录开展需求调研，合理测算安排支出，做到控制成本提高效益，明确绩效目标。各部门在预算执行过程中，对原有自我履职项目转为政府购买服务项目或原政府购买服务项目转为自我履职项目时，对于金额大、服务内容多、服务对象广的重大项目需经市政府同意后方可调整预算。</w:t>
      </w:r>
    </w:p>
    <w:p w14:paraId="0E38A4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shd w:val="clear" w:color="auto" w:fill="FFFFFF"/>
        </w:rPr>
      </w:pPr>
      <w:r>
        <w:rPr>
          <w:rFonts w:hint="eastAsia" w:ascii="黑体" w:hAnsi="黑体" w:eastAsia="黑体" w:cs="黑体"/>
          <w:sz w:val="32"/>
          <w:szCs w:val="32"/>
        </w:rPr>
        <w:t>三、实行项目评审工作机制</w:t>
      </w:r>
    </w:p>
    <w:p w14:paraId="399A7E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项目评审是提升服务类项目管理水平的重要举措，实现经济效益和社会效益的统一。要</w:t>
      </w:r>
      <w:r>
        <w:rPr>
          <w:rFonts w:hint="eastAsia" w:ascii="仿宋_GB2312" w:hAnsi="仿宋_GB2312" w:eastAsia="仿宋_GB2312" w:cs="仿宋_GB2312"/>
          <w:color w:val="000000"/>
          <w:sz w:val="32"/>
          <w:szCs w:val="32"/>
        </w:rPr>
        <w:t>坚持“先评审、后实施”的工作原则。</w:t>
      </w:r>
      <w:r>
        <w:rPr>
          <w:rFonts w:hint="eastAsia" w:ascii="仿宋_GB2312" w:hAnsi="仿宋_GB2312" w:eastAsia="仿宋_GB2312" w:cs="仿宋_GB2312"/>
          <w:sz w:val="32"/>
          <w:szCs w:val="32"/>
        </w:rPr>
        <w:t>评审工作分财政部门自行审核和委托第三方专业机构审核两种方式开展，按照“先评后审”的步骤进行。“评”是对申报项目的建设需求、质量标准、资质要求等合理性、科学性进行评价</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避免“大马拉小车”的项目发生。“审”包括预算审核和结算审核两个环节，依据《阜新市财政局关于建立市本级预结算工作机制的通知（试行）》（阜财办〔2023〕</w:t>
      </w:r>
      <w:r>
        <w:rPr>
          <w:rFonts w:hint="eastAsia" w:ascii="仿宋_GB2312" w:hAnsi="仿宋_GB2312" w:eastAsia="仿宋_GB2312" w:cs="仿宋_GB2312"/>
          <w:sz w:val="32"/>
          <w:szCs w:val="32"/>
          <w:lang w:val="en"/>
        </w:rPr>
        <w:t>4号</w:t>
      </w:r>
      <w:r>
        <w:rPr>
          <w:rFonts w:hint="eastAsia" w:ascii="仿宋_GB2312" w:hAnsi="仿宋_GB2312" w:eastAsia="仿宋_GB2312" w:cs="仿宋_GB2312"/>
          <w:sz w:val="32"/>
          <w:szCs w:val="32"/>
        </w:rPr>
        <w:t>）要求进行。</w:t>
      </w:r>
      <w:r>
        <w:rPr>
          <w:rFonts w:hint="eastAsia" w:ascii="仿宋_GB2312" w:hAnsi="仿宋_GB2312" w:eastAsia="仿宋_GB2312" w:cs="仿宋_GB2312"/>
          <w:color w:val="000000"/>
          <w:sz w:val="32"/>
          <w:szCs w:val="32"/>
        </w:rPr>
        <w:t>预算审核应在项目实施前进行，旨在确定合理的市场</w:t>
      </w:r>
      <w:r>
        <w:rPr>
          <w:rFonts w:hint="eastAsia" w:ascii="仿宋_GB2312" w:hAnsi="仿宋_GB2312" w:eastAsia="仿宋_GB2312" w:cs="仿宋_GB2312"/>
          <w:color w:val="000000"/>
          <w:sz w:val="32"/>
          <w:szCs w:val="32"/>
          <w:shd w:val="clear" w:color="auto" w:fill="FFFFFF"/>
        </w:rPr>
        <w:t>公允价格，</w:t>
      </w:r>
      <w:r>
        <w:rPr>
          <w:rFonts w:hint="eastAsia" w:ascii="仿宋_GB2312" w:hAnsi="仿宋_GB2312" w:eastAsia="仿宋_GB2312" w:cs="仿宋_GB2312"/>
          <w:sz w:val="32"/>
          <w:szCs w:val="32"/>
          <w:shd w:val="clear" w:color="auto" w:fill="FFFFFF"/>
        </w:rPr>
        <w:t>保护各方利益，提高财政资金使用效率，预算审核结果作为政府采购最高限价。</w:t>
      </w:r>
      <w:r>
        <w:rPr>
          <w:rFonts w:hint="eastAsia" w:ascii="仿宋_GB2312" w:hAnsi="仿宋_GB2312" w:eastAsia="仿宋_GB2312" w:cs="仿宋_GB2312"/>
          <w:sz w:val="32"/>
          <w:szCs w:val="32"/>
        </w:rPr>
        <w:t>结算审核应在项目单位验收后资金</w:t>
      </w:r>
      <w:r>
        <w:rPr>
          <w:rFonts w:hint="eastAsia" w:ascii="仿宋_GB2312" w:hAnsi="仿宋_GB2312" w:eastAsia="仿宋_GB2312" w:cs="仿宋_GB2312"/>
          <w:color w:val="000000"/>
          <w:sz w:val="32"/>
          <w:szCs w:val="32"/>
        </w:rPr>
        <w:t>支付前进行</w:t>
      </w:r>
      <w:r>
        <w:rPr>
          <w:rFonts w:hint="eastAsia" w:ascii="仿宋_GB2312" w:hAnsi="仿宋_GB2312" w:eastAsia="仿宋_GB2312" w:cs="仿宋_GB2312"/>
          <w:sz w:val="32"/>
          <w:szCs w:val="32"/>
        </w:rPr>
        <w:t>，旨在确定合同履约完成情况，结算评审报告中的审定金额作为资金支付依据。在实际工作中，是否进行项目结算审核工作，由财政主管业务科根据项目具体特点及其必要性而定。</w:t>
      </w:r>
    </w:p>
    <w:p w14:paraId="0E5FDC53">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黑体" w:hAnsi="黑体" w:eastAsia="黑体" w:cs="黑体"/>
          <w:sz w:val="32"/>
          <w:szCs w:val="32"/>
        </w:rPr>
      </w:pPr>
      <w:r>
        <w:rPr>
          <w:rFonts w:hint="eastAsia" w:ascii="黑体" w:hAnsi="黑体" w:eastAsia="黑体" w:cs="黑体"/>
          <w:sz w:val="32"/>
          <w:szCs w:val="32"/>
        </w:rPr>
        <w:t>四、完善监管机制。</w:t>
      </w:r>
    </w:p>
    <w:p w14:paraId="577BB0F4">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一是加强采购限额以下的项目内控制度建设。</w:t>
      </w:r>
      <w:r>
        <w:rPr>
          <w:rFonts w:hint="eastAsia" w:ascii="仿宋_GB2312" w:hAnsi="仿宋_GB2312" w:eastAsia="仿宋_GB2312" w:cs="仿宋_GB2312"/>
          <w:sz w:val="32"/>
          <w:szCs w:val="32"/>
        </w:rPr>
        <w:t>内控制度要遵循程序规范、公开透明、监督有利的原则，《政府购买服务内部控制管理制度》中要明确组织架构、采购实施方式、信息公开形式、归档管理制度等内容，确保社会化运作的公平、公开、透明，打破采购环节存在的暗箱操作、权力寻租等问题。要充分引进市场竞争方式择优选择承接项目主体，强化服务质量、认真履约合同。项目单位内控管理制度不健全的单位不予审核实施。</w:t>
      </w:r>
    </w:p>
    <w:p w14:paraId="340008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二是强化全过程监督管理。</w:t>
      </w:r>
      <w:r>
        <w:rPr>
          <w:rFonts w:hint="eastAsia" w:ascii="仿宋_GB2312" w:hAnsi="仿宋_GB2312" w:eastAsia="仿宋_GB2312" w:cs="仿宋_GB2312"/>
          <w:sz w:val="32"/>
          <w:szCs w:val="32"/>
        </w:rPr>
        <w:t>购买服务项目实行市场化运作，项目单位应积极发挥监管作用，实施动态跟踪管理，及时协调好运作过程中产生的问题，实现由原来的管“人”、管“钱”，向管“事”转变。严格目标考核，规范合同履约验收管理，按时支付资金。</w:t>
      </w:r>
    </w:p>
    <w:p w14:paraId="72429D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五、完善政府购买服务绩效管理制度</w:t>
      </w:r>
    </w:p>
    <w:p w14:paraId="50D8479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阜新市市级预算绩效管理实施细则（试行）的通知》（阜财绩〔2020〕7号）具体要求，开展政府购买服务绩效管理。绩效管理要贯穿购买服务事前、事中、事后各个环节，项目单位要科学设置绩效目标和考核指标，在项目报审立项、采购文件编制和合同签订等环节予以明确。项目单位在项目实施期内要对实施进度和绩效目标实现程度进行跟踪监控，发现问题要及时纠正，并将评审结果作为以后年度安排预算资金的重要依据。坚持“谁申请资金，谁编制目标”“谁批复预算，谁批复目标”“谁分配资金，谁审核目标”“谁使用资金，谁监控目标”“谁管理资金，谁评价目标”权责相统一的原则。财政部门会同项目单位将对资金额度大和社会影响面广的服务项目开展重点绩效评价。    </w:t>
      </w:r>
    </w:p>
    <w:p w14:paraId="18BEE1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六、注意事项</w:t>
      </w:r>
    </w:p>
    <w:p w14:paraId="08259BB9">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一是</w:t>
      </w:r>
      <w:r>
        <w:rPr>
          <w:rFonts w:hint="eastAsia" w:ascii="仿宋_GB2312" w:hAnsi="仿宋_GB2312" w:eastAsia="仿宋_GB2312" w:cs="仿宋_GB2312"/>
          <w:bCs/>
          <w:sz w:val="32"/>
          <w:szCs w:val="32"/>
        </w:rPr>
        <w:t>政府购买服务工作</w:t>
      </w:r>
      <w:r>
        <w:rPr>
          <w:rFonts w:hint="eastAsia" w:ascii="仿宋_GB2312" w:hAnsi="仿宋_GB2312" w:eastAsia="仿宋_GB2312" w:cs="仿宋_GB2312"/>
          <w:sz w:val="32"/>
          <w:szCs w:val="32"/>
        </w:rPr>
        <w:t>应遵循“先有预算后有支出”、“先评审后实施”的工作原则。</w:t>
      </w:r>
    </w:p>
    <w:p w14:paraId="13191D45">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二是</w:t>
      </w:r>
      <w:r>
        <w:rPr>
          <w:rFonts w:hint="eastAsia" w:ascii="仿宋_GB2312" w:hAnsi="仿宋_GB2312" w:eastAsia="仿宋_GB2312" w:cs="仿宋_GB2312"/>
          <w:sz w:val="32"/>
          <w:szCs w:val="32"/>
        </w:rPr>
        <w:t>为避免不必要纠纷和防范风险，《合同》中要明确知识产权移交和归属事宜，以及结算审核结果的运用等重要内容。</w:t>
      </w:r>
    </w:p>
    <w:p w14:paraId="4BC8D539">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三是</w:t>
      </w:r>
      <w:r>
        <w:rPr>
          <w:rFonts w:hint="eastAsia" w:ascii="仿宋_GB2312" w:hAnsi="仿宋_GB2312" w:eastAsia="仿宋_GB2312" w:cs="仿宋_GB2312"/>
          <w:sz w:val="32"/>
          <w:szCs w:val="32"/>
        </w:rPr>
        <w:t>按会计收付实现制原则，项目当年支付金额应在部门决算中列“商品和服务支出——委托业务费”科目。</w:t>
      </w:r>
    </w:p>
    <w:p w14:paraId="0F1F5A04">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四是</w:t>
      </w:r>
      <w:r>
        <w:rPr>
          <w:rFonts w:hint="eastAsia" w:ascii="仿宋_GB2312" w:hAnsi="仿宋_GB2312" w:eastAsia="仿宋_GB2312" w:cs="仿宋_GB2312"/>
          <w:sz w:val="32"/>
          <w:szCs w:val="32"/>
        </w:rPr>
        <w:t>政府购买服务管理工作与事业单位改革紧密联系，随着事业单位改革的不断深入，政府购买服务管理工作将按中央和省、市政策要求及时做出相应调整。</w:t>
      </w:r>
    </w:p>
    <w:p w14:paraId="4E20ADA3">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本《通知》自2023年11月1日起执行，各县（区）可参照执行。</w:t>
      </w:r>
    </w:p>
    <w:p w14:paraId="66F8D80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55D924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14:paraId="097D8C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1、《阜新市市本级政府购买服务内控管理制度》要点；</w:t>
      </w:r>
    </w:p>
    <w:p w14:paraId="1C6A18E3">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2、《服务类项目评审规范流程图》；</w:t>
      </w:r>
    </w:p>
    <w:p w14:paraId="31086680">
      <w:pPr>
        <w:keepNext w:val="0"/>
        <w:keepLines w:val="0"/>
        <w:pageBreakBefore w:val="0"/>
        <w:widowControl w:val="0"/>
        <w:kinsoku/>
        <w:wordWrap/>
        <w:overflowPunct/>
        <w:topLinePunct w:val="0"/>
        <w:autoSpaceDE/>
        <w:autoSpaceDN/>
        <w:bidi w:val="0"/>
        <w:adjustRightInd/>
        <w:snapToGrid/>
        <w:spacing w:line="560" w:lineRule="exact"/>
        <w:ind w:firstLine="645"/>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3、政府购买服务工作审核表（附表1-5）</w:t>
      </w:r>
    </w:p>
    <w:p w14:paraId="5540691B">
      <w:pPr>
        <w:spacing w:line="570" w:lineRule="exact"/>
        <w:jc w:val="left"/>
        <w:rPr>
          <w:rFonts w:eastAsia="仿宋"/>
          <w:sz w:val="32"/>
          <w:szCs w:val="32"/>
        </w:rPr>
      </w:pPr>
    </w:p>
    <w:p w14:paraId="06CE2E9F">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阜新市财政局</w:t>
      </w:r>
    </w:p>
    <w:p w14:paraId="59C5ABF2">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2023年10月31日</w:t>
      </w:r>
      <w:bookmarkStart w:id="0" w:name="_GoBack"/>
      <w:bookmarkEnd w:id="0"/>
      <w:r>
        <w:rPr>
          <w:rFonts w:ascii="仿宋_GB2312" w:hAnsi="仿宋_GB2312" w:eastAsia="仿宋_GB2312" w:cs="仿宋_GB2312"/>
          <w:sz w:val="32"/>
          <w:szCs w:val="32"/>
        </w:rPr>
        <w:t xml:space="preserve">       </w:t>
      </w:r>
    </w:p>
    <w:p w14:paraId="64991AA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sz w:val="32"/>
          <w:szCs w:val="32"/>
        </w:rPr>
        <w:t>（此件公开发布）</w:t>
      </w:r>
    </w:p>
    <w:p w14:paraId="193E79D5">
      <w:pPr>
        <w:widowControl/>
        <w:spacing w:line="594" w:lineRule="exact"/>
        <w:rPr>
          <w:rFonts w:hint="eastAsia" w:eastAsia="仿宋_GB2312"/>
          <w:bCs/>
          <w:color w:val="000000"/>
          <w:kern w:val="0"/>
          <w:sz w:val="32"/>
          <w:szCs w:val="32"/>
        </w:rPr>
      </w:pPr>
    </w:p>
    <w:p w14:paraId="00C40DBB">
      <w:pPr>
        <w:widowControl/>
        <w:spacing w:line="594" w:lineRule="exact"/>
        <w:rPr>
          <w:rFonts w:eastAsia="仿宋_GB2312"/>
          <w:bCs/>
          <w:color w:val="000000"/>
          <w:kern w:val="0"/>
          <w:sz w:val="32"/>
          <w:szCs w:val="32"/>
        </w:rPr>
      </w:pPr>
      <w:r>
        <w:rPr>
          <w:rFonts w:hint="eastAsia" w:eastAsia="仿宋_GB2312"/>
          <w:bCs/>
          <w:color w:val="000000"/>
          <w:kern w:val="0"/>
          <w:sz w:val="32"/>
          <w:szCs w:val="32"/>
        </w:rPr>
        <w:t>附件</w:t>
      </w:r>
      <w:r>
        <w:rPr>
          <w:rFonts w:eastAsia="仿宋_GB2312"/>
          <w:bCs/>
          <w:color w:val="000000"/>
          <w:kern w:val="0"/>
          <w:sz w:val="32"/>
          <w:szCs w:val="32"/>
        </w:rPr>
        <w:t>1</w:t>
      </w:r>
    </w:p>
    <w:p w14:paraId="62968FDF">
      <w:pPr>
        <w:widowControl/>
        <w:spacing w:line="594" w:lineRule="exact"/>
        <w:jc w:val="center"/>
        <w:rPr>
          <w:rFonts w:hint="eastAsia" w:ascii="宋体" w:hAnsi="宋体" w:eastAsia="宋体" w:cs="宋体"/>
          <w:color w:val="000000"/>
          <w:kern w:val="0"/>
          <w:sz w:val="44"/>
          <w:szCs w:val="44"/>
        </w:rPr>
      </w:pPr>
      <w:r>
        <w:rPr>
          <w:rFonts w:hint="eastAsia" w:ascii="宋体" w:hAnsi="宋体" w:eastAsia="宋体" w:cs="宋体"/>
          <w:color w:val="000000"/>
          <w:kern w:val="0"/>
          <w:sz w:val="44"/>
          <w:szCs w:val="44"/>
        </w:rPr>
        <w:t>阜新市***政府购买服务内控制度要点</w:t>
      </w:r>
    </w:p>
    <w:p w14:paraId="2644C544">
      <w:pPr>
        <w:widowControl/>
        <w:spacing w:line="594" w:lineRule="exact"/>
        <w:jc w:val="center"/>
        <w:rPr>
          <w:rFonts w:eastAsia="黑体"/>
          <w:kern w:val="0"/>
          <w:sz w:val="36"/>
          <w:szCs w:val="36"/>
        </w:rPr>
      </w:pPr>
      <w:r>
        <w:rPr>
          <w:rFonts w:eastAsia="黑体"/>
          <w:kern w:val="0"/>
          <w:sz w:val="36"/>
          <w:szCs w:val="36"/>
        </w:rPr>
        <w:t xml:space="preserve"> </w:t>
      </w:r>
    </w:p>
    <w:p w14:paraId="314F846E">
      <w:pPr>
        <w:spacing w:line="594"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rPr>
        <w:t>根据《中华人民共和国政府采购法》、《政府购买服务管理办法》（财政部令102号）、《政府购买服务管理办法》（辽财综规</w:t>
      </w:r>
      <w:r>
        <w:rPr>
          <w:rFonts w:hint="eastAsia" w:ascii="仿宋_GB2312" w:hAnsi="仿宋_GB2312" w:eastAsia="仿宋_GB2312" w:cs="仿宋_GB2312"/>
          <w:sz w:val="32"/>
          <w:szCs w:val="32"/>
        </w:rPr>
        <w:t>〔2020〕</w:t>
      </w:r>
      <w:r>
        <w:rPr>
          <w:rFonts w:hint="eastAsia" w:ascii="仿宋_GB2312" w:hAnsi="仿宋_GB2312" w:eastAsia="仿宋_GB2312" w:cs="仿宋_GB2312"/>
          <w:bCs/>
          <w:color w:val="000000"/>
          <w:kern w:val="0"/>
          <w:sz w:val="32"/>
          <w:szCs w:val="32"/>
        </w:rPr>
        <w:t>9号）、《行政事业单位内部控制规范（试行）》、</w:t>
      </w:r>
      <w:r>
        <w:rPr>
          <w:rFonts w:hint="eastAsia" w:ascii="仿宋_GB2312" w:hAnsi="仿宋_GB2312" w:eastAsia="仿宋_GB2312" w:cs="仿宋_GB2312"/>
          <w:bCs/>
          <w:sz w:val="32"/>
          <w:szCs w:val="32"/>
        </w:rPr>
        <w:t>《阜新市财政局关于进一步加强政府购买服务管理工作的通知》</w:t>
      </w:r>
      <w:r>
        <w:rPr>
          <w:rFonts w:hint="eastAsia" w:ascii="仿宋_GB2312" w:hAnsi="仿宋_GB2312" w:eastAsia="仿宋_GB2312" w:cs="仿宋_GB2312"/>
          <w:bCs/>
          <w:color w:val="000000"/>
          <w:kern w:val="0"/>
          <w:sz w:val="32"/>
          <w:szCs w:val="32"/>
        </w:rPr>
        <w:t>等相关规定，结合本单位实际，</w:t>
      </w:r>
      <w:r>
        <w:rPr>
          <w:rFonts w:hint="eastAsia" w:ascii="仿宋_GB2312" w:hAnsi="仿宋_GB2312" w:eastAsia="仿宋_GB2312" w:cs="仿宋_GB2312"/>
          <w:sz w:val="32"/>
          <w:szCs w:val="32"/>
        </w:rPr>
        <w:t>制定本制度。</w:t>
      </w:r>
    </w:p>
    <w:p w14:paraId="3D529D3C">
      <w:pPr>
        <w:spacing w:line="594" w:lineRule="exact"/>
        <w:ind w:firstLine="645"/>
        <w:rPr>
          <w:rFonts w:hint="eastAsia" w:ascii="黑体" w:hAnsi="黑体" w:eastAsia="黑体" w:cs="黑体"/>
          <w:b w:val="0"/>
          <w:bCs/>
          <w:sz w:val="32"/>
          <w:szCs w:val="32"/>
        </w:rPr>
      </w:pPr>
      <w:r>
        <w:rPr>
          <w:rFonts w:hint="eastAsia" w:ascii="黑体" w:hAnsi="黑体" w:eastAsia="黑体" w:cs="黑体"/>
          <w:b w:val="0"/>
          <w:bCs/>
          <w:sz w:val="32"/>
          <w:szCs w:val="32"/>
        </w:rPr>
        <w:t>一、组织架构及责任分工</w:t>
      </w:r>
    </w:p>
    <w:p w14:paraId="1B0517FA">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成立政府购买服务领导小组（以下简称“领导小组”），组长由单位主要领导担任，成员由各服务需求科室、办公室、财务等部门组成。</w:t>
      </w:r>
    </w:p>
    <w:p w14:paraId="1BC5ACFD">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本次服务需求科室为牵头单位，负责组织项目预算、立项、申报、组织购买、履约验收和绩效评价等工作，其他相关科室按职能协助配合，在领导小组组长领导下完成本次购买服务。</w:t>
      </w:r>
    </w:p>
    <w:p w14:paraId="3319F2D3">
      <w:pPr>
        <w:numPr>
          <w:ilvl w:val="0"/>
          <w:numId w:val="1"/>
        </w:numPr>
        <w:ind w:firstLine="640" w:firstLineChars="20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项目立项审批</w:t>
      </w:r>
    </w:p>
    <w:p w14:paraId="5F85941E">
      <w:pPr>
        <w:numPr>
          <w:ilvl w:val="0"/>
          <w:numId w:val="0"/>
        </w:num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服务需求科室按《政府采购需求管理办法》规定要求提出需求计划（购买原因、购买方式、预算金额等），**元（含**元）以上的报本单位党委（组）会议商议确定，**元以下报领导小组商议确定。服务需求部门记录讨论通过环节，确定资金来源，填报相应表格，本单位全部购买服务项目报市财政局主管业务科室、综合科审核立项。购买服务项目原则应为纳入《阜新市市本级政府购买服务指导目录》且有经费来源的项目。机关下属事业单位不能独立承担的项目，由上级机关单位履行购买程序，附带购买原因向综合科立项审核，坚决避免一方面花钱办事，一方面花钱养人。</w:t>
      </w:r>
    </w:p>
    <w:p w14:paraId="1B967EDD">
      <w:pPr>
        <w:ind w:firstLine="640" w:firstLineChars="200"/>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三、购买项目实施。</w:t>
      </w:r>
    </w:p>
    <w:p w14:paraId="4D12BBEB">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 w:val="0"/>
          <w:bCs/>
          <w:color w:val="000000"/>
          <w:kern w:val="0"/>
          <w:sz w:val="32"/>
          <w:szCs w:val="32"/>
        </w:rPr>
        <w:t>1、信息公开。</w:t>
      </w:r>
      <w:r>
        <w:rPr>
          <w:rFonts w:hint="eastAsia" w:ascii="仿宋_GB2312" w:hAnsi="仿宋_GB2312" w:eastAsia="仿宋_GB2312" w:cs="仿宋_GB2312"/>
          <w:bCs/>
          <w:color w:val="000000"/>
          <w:kern w:val="0"/>
          <w:sz w:val="32"/>
          <w:szCs w:val="32"/>
        </w:rPr>
        <w:t>信息公开渠道应为本部门门户网站或财政部门制定媒体渠道。采购主体应将购买服务项目进行事前、事中、事后全过程公示，主要内容有采购公告、中标结果、合同内容、绩效目标、绩效评价等。</w:t>
      </w:r>
    </w:p>
    <w:p w14:paraId="47A714CF">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 w:val="0"/>
          <w:bCs/>
          <w:color w:val="000000"/>
          <w:kern w:val="0"/>
          <w:sz w:val="32"/>
          <w:szCs w:val="32"/>
        </w:rPr>
        <w:t>2、组织实施。</w:t>
      </w:r>
      <w:r>
        <w:rPr>
          <w:rFonts w:hint="eastAsia" w:ascii="仿宋_GB2312" w:hAnsi="仿宋_GB2312" w:eastAsia="仿宋_GB2312" w:cs="仿宋_GB2312"/>
          <w:color w:val="000000"/>
          <w:kern w:val="0"/>
          <w:sz w:val="32"/>
          <w:szCs w:val="32"/>
        </w:rPr>
        <w:t>明确政府采购各种方式适用范围，合理选择采购方式，</w:t>
      </w:r>
      <w:r>
        <w:rPr>
          <w:rFonts w:hint="eastAsia" w:ascii="仿宋_GB2312" w:hAnsi="仿宋_GB2312" w:eastAsia="仿宋_GB2312" w:cs="仿宋_GB2312"/>
          <w:bCs/>
          <w:color w:val="000000"/>
          <w:kern w:val="0"/>
          <w:sz w:val="32"/>
          <w:szCs w:val="32"/>
        </w:rPr>
        <w:t>**元（含**元）以上的，应采用**采购方式，**元（含**元）以下的应采用**采购方式。项目按照政府采购方式和程序，公开择优确定承接主体。交由符合条件的服务供应商承担。</w:t>
      </w:r>
    </w:p>
    <w:p w14:paraId="67382254">
      <w:pP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本单位在一个财政年度内，同一个预算项目下的同一购买服务项目汇总预算金额达到采购限额标准规定的，应履行政府采购程序。同一个预算项目指财政预算管理系统中的项目库中的一个项目或者财政部门拨付指标文件中明确的一个项目。</w:t>
      </w:r>
    </w:p>
    <w:p w14:paraId="1B4A883C">
      <w:pPr>
        <w:ind w:firstLine="640" w:firstLineChars="200"/>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b w:val="0"/>
          <w:bCs/>
          <w:color w:val="000000"/>
          <w:kern w:val="0"/>
          <w:sz w:val="32"/>
          <w:szCs w:val="32"/>
        </w:rPr>
        <w:t>3、签订服务合同。</w:t>
      </w:r>
      <w:r>
        <w:rPr>
          <w:rFonts w:hint="eastAsia" w:ascii="仿宋_GB2312" w:hAnsi="仿宋_GB2312" w:eastAsia="仿宋_GB2312" w:cs="仿宋_GB2312"/>
          <w:sz w:val="32"/>
          <w:szCs w:val="32"/>
        </w:rPr>
        <w:t>完备合同要件，明确对购买主体和承接主体相关责任、监督管理要求，明确以绩效评价结果为支付依据，防范合同履行中的各种风险。</w:t>
      </w:r>
    </w:p>
    <w:p w14:paraId="20C1009F">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 w:val="0"/>
          <w:bCs/>
          <w:color w:val="000000"/>
          <w:kern w:val="0"/>
          <w:sz w:val="32"/>
          <w:szCs w:val="32"/>
        </w:rPr>
        <w:t>4、履约验收及绩效评价结果运用。</w:t>
      </w:r>
      <w:r>
        <w:rPr>
          <w:rFonts w:hint="eastAsia" w:ascii="仿宋_GB2312" w:hAnsi="仿宋_GB2312" w:eastAsia="仿宋_GB2312" w:cs="仿宋_GB2312"/>
          <w:bCs/>
          <w:color w:val="000000"/>
          <w:kern w:val="0"/>
          <w:sz w:val="32"/>
          <w:szCs w:val="32"/>
        </w:rPr>
        <w:t>按照《辽宁省政府采购履约验收管理办法》（辽财采</w:t>
      </w:r>
      <w:r>
        <w:rPr>
          <w:rFonts w:hint="eastAsia" w:ascii="仿宋_GB2312" w:hAnsi="仿宋_GB2312" w:eastAsia="仿宋_GB2312" w:cs="仿宋_GB2312"/>
          <w:sz w:val="32"/>
          <w:szCs w:val="32"/>
        </w:rPr>
        <w:t>〔2017〕</w:t>
      </w:r>
      <w:r>
        <w:rPr>
          <w:rFonts w:hint="eastAsia" w:ascii="仿宋_GB2312" w:hAnsi="仿宋_GB2312" w:eastAsia="仿宋_GB2312" w:cs="仿宋_GB2312"/>
          <w:bCs/>
          <w:color w:val="000000"/>
          <w:kern w:val="0"/>
          <w:sz w:val="32"/>
          <w:szCs w:val="32"/>
        </w:rPr>
        <w:t>603号）规定进行履约验收，邀请服务对象填写《政府采购履约验收书》（服务类）。领导小组填写《绩效目标自评表》或组织第三方中介机构进行绩效评价，同时出具独立的绩效目标验收报告（阐明绩效目标验收方法、方式和依据），按照合同约定中服务数量及质量等因素支付费用。</w:t>
      </w:r>
    </w:p>
    <w:p w14:paraId="162A8156">
      <w:pPr>
        <w:ind w:firstLine="640" w:firstLineChars="200"/>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 w:val="0"/>
          <w:bCs/>
          <w:color w:val="000000"/>
          <w:kern w:val="0"/>
          <w:sz w:val="32"/>
          <w:szCs w:val="32"/>
        </w:rPr>
        <w:t>5、归档管理。</w:t>
      </w:r>
      <w:r>
        <w:rPr>
          <w:rFonts w:hint="eastAsia" w:ascii="仿宋_GB2312" w:hAnsi="仿宋_GB2312" w:eastAsia="仿宋_GB2312" w:cs="仿宋_GB2312"/>
          <w:bCs/>
          <w:color w:val="000000"/>
          <w:kern w:val="0"/>
          <w:sz w:val="32"/>
          <w:szCs w:val="32"/>
        </w:rPr>
        <w:t>牵头单位负责归档备案管理，包括项目会议记录、立项依据、资金来源文件、《项目审核表》、《绩效目标公示表》、《项目明细表》、《项目公示表》、《项目自评表》或第三方中介机构出具的《绩效目标评价表》、《政府采购履约验收书》、购买合同、事中监督信息、公示信息截图等，备查。</w:t>
      </w:r>
    </w:p>
    <w:p w14:paraId="7FA0A522">
      <w:pP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 </w:t>
      </w:r>
    </w:p>
    <w:p w14:paraId="105AC61D">
      <w:pPr>
        <w:rPr>
          <w:rFonts w:hint="eastAsia" w:ascii="仿宋_GB2312" w:hAnsi="仿宋_GB2312" w:eastAsia="仿宋_GB2312" w:cs="仿宋_GB2312"/>
          <w:bCs/>
          <w:color w:val="000000"/>
          <w:kern w:val="0"/>
          <w:sz w:val="32"/>
          <w:szCs w:val="32"/>
        </w:rPr>
      </w:pPr>
    </w:p>
    <w:p w14:paraId="13CAFB83">
      <w:pPr>
        <w:rPr>
          <w:rFonts w:hint="eastAsia" w:ascii="仿宋_GB2312" w:hAnsi="仿宋_GB2312" w:eastAsia="仿宋_GB2312" w:cs="仿宋_GB2312"/>
          <w:sz w:val="32"/>
          <w:szCs w:val="32"/>
        </w:rPr>
      </w:pPr>
      <w:r>
        <w:rPr>
          <w:rFonts w:hint="eastAsia" w:ascii="仿宋_GB2312" w:hAnsi="仿宋_GB2312" w:eastAsia="仿宋_GB2312" w:cs="仿宋_GB2312"/>
          <w:bCs/>
          <w:color w:val="000000"/>
          <w:kern w:val="0"/>
          <w:sz w:val="32"/>
          <w:szCs w:val="32"/>
        </w:rPr>
        <w:t>********</w:t>
      </w:r>
    </w:p>
    <w:p w14:paraId="3BB70951">
      <w:pP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**年**月**日</w:t>
      </w:r>
    </w:p>
    <w:p w14:paraId="7BF95993">
      <w:pPr>
        <w:jc w:val="left"/>
      </w:pPr>
      <w:r>
        <w:br w:type="page"/>
      </w:r>
    </w:p>
    <w:p w14:paraId="042A1F43">
      <w:pPr>
        <w:jc w:val="left"/>
        <w:rPr>
          <w:rFonts w:hint="eastAsia" w:eastAsia="仿宋_GB2312"/>
          <w:sz w:val="32"/>
          <w:szCs w:val="32"/>
        </w:rPr>
      </w:pPr>
    </w:p>
    <w:p w14:paraId="0A8FC978">
      <w:pPr>
        <w:jc w:val="left"/>
        <w:rPr>
          <w:rFonts w:eastAsia="仿宋_GB2312"/>
          <w:sz w:val="32"/>
          <w:szCs w:val="32"/>
        </w:rPr>
      </w:pPr>
      <w:r>
        <w:rPr>
          <w:rFonts w:hint="eastAsia" w:eastAsia="仿宋_GB2312"/>
          <w:sz w:val="32"/>
          <w:szCs w:val="32"/>
        </w:rPr>
        <w:t>附件</w:t>
      </w:r>
      <w:r>
        <w:rPr>
          <w:rFonts w:eastAsia="仿宋_GB2312"/>
          <w:sz w:val="32"/>
          <w:szCs w:val="32"/>
        </w:rPr>
        <w:t>2</w:t>
      </w:r>
    </w:p>
    <w:p w14:paraId="73159732">
      <w:pPr>
        <w:jc w:val="center"/>
        <w:rPr>
          <w:rFonts w:hint="eastAsia" w:ascii="宋体" w:hAnsi="宋体" w:eastAsia="宋体" w:cs="宋体"/>
          <w:bCs/>
          <w:sz w:val="44"/>
          <w:szCs w:val="44"/>
        </w:rPr>
      </w:pPr>
      <w:r>
        <w:rPr>
          <w:rFonts w:hint="eastAsia" w:ascii="宋体" w:hAnsi="宋体" w:eastAsia="宋体" w:cs="宋体"/>
          <w:bCs/>
          <w:sz w:val="44"/>
          <w:szCs w:val="44"/>
        </w:rPr>
        <w:t>项目评审流程图</w:t>
      </w:r>
    </w:p>
    <w:p w14:paraId="2BEE0610"/>
    <w:p w14:paraId="4BF9C6D7">
      <w:pPr>
        <w:spacing w:line="594" w:lineRule="exact"/>
      </w:pPr>
      <w:r>
        <w:pict>
          <v:group id="_x0000_s2050" o:spid="_x0000_s2050" o:spt="203" style="position:absolute;left:0pt;margin-left:20.95pt;margin-top:7.35pt;height:526.65pt;width:418.5pt;z-index:251662336;mso-width-relative:page;mso-height-relative:page;" coordorigin="1950,3651" coordsize="8370,10533">
            <o:lock v:ext="edit"/>
            <v:roundrect id="AutoShape 2" o:spid="_x0000_s2051" o:spt="2" style="position:absolute;left:2265;top:3651;height:1044;width:7590;" fillcolor="#FFFFFF" filled="t" stroked="t" coordsize="21600,21600" arcsize="0.166666666666667" o:gfxdata="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Ge5bCjYAAAACQEAAA8AAAAAAAAA&#10;AQAgAAAAOAAAAGRycy9kb3ducmV2LnhtbFBLAQIUABQAAAAIAIdO4kBRshOSNAIAAGcEAAAOAAAA&#10;AAAAAAEAIAAAAD0BAABkcnMvZTJvRG9jLnhtbFBLBQYAAAAABgAGAFkBAADjBQAAAAA=&#10;">
              <v:path/>
              <v:fill on="t" focussize="0,0"/>
              <v:stroke weight="2.25pt"/>
              <v:imagedata o:title=""/>
              <o:lock v:ext="edit" aspectratio="f"/>
              <v:textbox>
                <w:txbxContent>
                  <w:p w14:paraId="5F092E3A">
                    <w:pPr>
                      <w:jc w:val="center"/>
                      <w:rPr>
                        <w:rFonts w:ascii="宋体" w:cs="宋体"/>
                        <w:b/>
                        <w:bCs/>
                        <w:sz w:val="32"/>
                        <w:szCs w:val="32"/>
                      </w:rPr>
                    </w:pPr>
                    <w:r>
                      <w:rPr>
                        <w:b/>
                        <w:bCs/>
                        <w:sz w:val="36"/>
                        <w:szCs w:val="36"/>
                      </w:rPr>
                      <w:t xml:space="preserve"> </w:t>
                    </w:r>
                    <w:r>
                      <w:rPr>
                        <w:rFonts w:hint="eastAsia" w:ascii="宋体" w:hAnsi="宋体" w:cs="宋体"/>
                        <w:b/>
                        <w:bCs/>
                        <w:sz w:val="32"/>
                        <w:szCs w:val="32"/>
                      </w:rPr>
                      <w:t>项</w:t>
                    </w:r>
                    <w:r>
                      <w:rPr>
                        <w:rFonts w:ascii="宋体" w:hAnsi="宋体" w:cs="宋体"/>
                        <w:b/>
                        <w:bCs/>
                        <w:sz w:val="32"/>
                        <w:szCs w:val="32"/>
                      </w:rPr>
                      <w:t xml:space="preserve"> </w:t>
                    </w:r>
                    <w:r>
                      <w:rPr>
                        <w:rFonts w:hint="eastAsia" w:ascii="宋体" w:hAnsi="宋体" w:cs="宋体"/>
                        <w:b/>
                        <w:bCs/>
                        <w:sz w:val="32"/>
                        <w:szCs w:val="32"/>
                      </w:rPr>
                      <w:t>目</w:t>
                    </w:r>
                    <w:r>
                      <w:rPr>
                        <w:rFonts w:ascii="宋体" w:hAnsi="宋体" w:cs="宋体"/>
                        <w:b/>
                        <w:bCs/>
                        <w:sz w:val="32"/>
                        <w:szCs w:val="32"/>
                      </w:rPr>
                      <w:t xml:space="preserve"> </w:t>
                    </w:r>
                    <w:r>
                      <w:rPr>
                        <w:rFonts w:hint="eastAsia" w:ascii="宋体" w:hAnsi="宋体" w:cs="宋体"/>
                        <w:b/>
                        <w:bCs/>
                        <w:sz w:val="32"/>
                        <w:szCs w:val="32"/>
                      </w:rPr>
                      <w:t>评</w:t>
                    </w:r>
                    <w:r>
                      <w:rPr>
                        <w:rFonts w:ascii="宋体" w:hAnsi="宋体" w:cs="宋体"/>
                        <w:b/>
                        <w:bCs/>
                        <w:sz w:val="32"/>
                        <w:szCs w:val="32"/>
                      </w:rPr>
                      <w:t xml:space="preserve"> </w:t>
                    </w:r>
                    <w:r>
                      <w:rPr>
                        <w:rFonts w:hint="eastAsia" w:ascii="宋体" w:hAnsi="宋体" w:cs="宋体"/>
                        <w:b/>
                        <w:bCs/>
                        <w:sz w:val="32"/>
                        <w:szCs w:val="32"/>
                      </w:rPr>
                      <w:t>审</w:t>
                    </w:r>
                  </w:p>
                  <w:p w14:paraId="1789C16F"/>
                </w:txbxContent>
              </v:textbox>
            </v:roundrect>
            <v:roundrect id="AutoShape 8" o:spid="_x0000_s2052" o:spt="2" style="position:absolute;left:6360;top:5586;height:1215;width:3885;" fillcolor="#FFFFFF" filled="t" stroked="t" coordsize="21600,21600" arcsize="0.166666666666667" o:gfxdata="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Id7P99gAAAAKAQAADwAAAAAAAAABACAA&#10;AAA4AAAAZHJzL2Rvd25yZXYueG1sUEsBAhQAFAAAAAgAh07iQN7GS1IwAgAAZgQAAA4AAAAAAAAA&#10;AQAgAAAAPQEAAGRycy9lMm9Eb2MueG1sUEsFBgAAAAAGAAYAWQEAAN8FAAAAAA==&#10;">
              <v:path/>
              <v:fill on="t" focussize="0,0"/>
              <v:stroke weight="2.25pt"/>
              <v:imagedata o:title=""/>
              <o:lock v:ext="edit" aspectratio="f"/>
              <v:textbox>
                <w:txbxContent>
                  <w:p w14:paraId="13B5F873">
                    <w:pPr>
                      <w:spacing w:line="600" w:lineRule="auto"/>
                      <w:jc w:val="center"/>
                      <w:rPr>
                        <w:rFonts w:ascii="宋体" w:cs="宋体"/>
                        <w:b/>
                        <w:bCs/>
                        <w:sz w:val="32"/>
                        <w:szCs w:val="32"/>
                      </w:rPr>
                    </w:pPr>
                    <w:r>
                      <w:rPr>
                        <w:rFonts w:hint="eastAsia" w:ascii="宋体" w:hAnsi="宋体" w:cs="宋体"/>
                        <w:b/>
                        <w:bCs/>
                        <w:sz w:val="32"/>
                        <w:szCs w:val="32"/>
                      </w:rPr>
                      <w:t>统委托评审机构</w:t>
                    </w:r>
                  </w:p>
                </w:txbxContent>
              </v:textbox>
            </v:roundrect>
            <v:roundrect id="AutoShape 10" o:spid="_x0000_s2053" o:spt="2" style="position:absolute;left:6360;top:9240;height:1365;width:3900;" fillcolor="#FFFFFF" filled="t" stroked="t" coordsize="21600,21600" arcsize="0.166666666666667" o:gfxdata="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HvOvGnYAAAACgEAAA8AAAAAAAAAAQAg&#10;AAAAOAAAAGRycy9kb3ducmV2LnhtbFBLAQIUABQAAAAIAIdO4kAPAnl8MQIAAGcEAAAOAAAAAAAA&#10;AAEAIAAAAD0BAABkcnMvZTJvRG9jLnhtbFBLBQYAAAAABgAGAFkBAADgBQAAAAA=&#10;">
              <v:path/>
              <v:fill on="t" focussize="0,0"/>
              <v:stroke weight="2.25pt"/>
              <v:imagedata o:title=""/>
              <o:lock v:ext="edit" aspectratio="f"/>
              <v:textbox>
                <w:txbxContent>
                  <w:p w14:paraId="4770FD97">
                    <w:pPr>
                      <w:spacing w:line="480" w:lineRule="exact"/>
                      <w:jc w:val="center"/>
                      <w:rPr>
                        <w:b/>
                        <w:bCs/>
                        <w:sz w:val="32"/>
                        <w:szCs w:val="32"/>
                      </w:rPr>
                    </w:pPr>
                    <w:r>
                      <w:rPr>
                        <w:rFonts w:hint="eastAsia"/>
                        <w:b/>
                        <w:bCs/>
                        <w:sz w:val="32"/>
                        <w:szCs w:val="32"/>
                      </w:rPr>
                      <w:t>有异议召开说明会</w:t>
                    </w:r>
                  </w:p>
                  <w:p w14:paraId="71EBDE18">
                    <w:pPr>
                      <w:spacing w:line="480" w:lineRule="exact"/>
                      <w:jc w:val="center"/>
                      <w:rPr>
                        <w:b/>
                        <w:bCs/>
                        <w:sz w:val="32"/>
                        <w:szCs w:val="32"/>
                      </w:rPr>
                    </w:pPr>
                    <w:r>
                      <w:rPr>
                        <w:rFonts w:hint="eastAsia"/>
                        <w:b/>
                        <w:bCs/>
                        <w:sz w:val="32"/>
                        <w:szCs w:val="32"/>
                      </w:rPr>
                      <w:t>线上线下最多两次</w:t>
                    </w:r>
                  </w:p>
                  <w:p w14:paraId="3094FDE4">
                    <w:pPr>
                      <w:spacing w:line="600" w:lineRule="auto"/>
                      <w:jc w:val="center"/>
                      <w:rPr>
                        <w:b/>
                        <w:bCs/>
                        <w:sz w:val="32"/>
                        <w:szCs w:val="32"/>
                      </w:rPr>
                    </w:pPr>
                  </w:p>
                </w:txbxContent>
              </v:textbox>
            </v:roundrect>
            <v:roundrect id="AutoShape 11" o:spid="_x0000_s2054" o:spt="2" style="position:absolute;left:6375;top:7382;height:1245;width:3945;" fillcolor="#FFFFFF" filled="t" stroked="t" coordsize="21600,21600" arcsize="0.166666666666667" o:gfxdata="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ArqO/w2AAAAAoBAAAPAAAAAAAAAAEAIAAAADgA&#10;AABkcnMvZG93bnJldi54bWxQSwECFAAUAAAACACHTuJA3lYKYiwCAABoBAAADgAAAAAAAAABACAA&#10;AAA9AQAAZHJzL2Uyb0RvYy54bWxQSwUGAAAAAAYABgBZAQAA2wUAAAAA&#10;">
              <v:path/>
              <v:fill on="t" focussize="0,0"/>
              <v:stroke weight="2.25pt"/>
              <v:imagedata o:title=""/>
              <o:lock v:ext="edit" aspectratio="f"/>
              <v:textbox>
                <w:txbxContent>
                  <w:p w14:paraId="6F08BD2A">
                    <w:pPr>
                      <w:spacing w:line="600" w:lineRule="auto"/>
                      <w:jc w:val="center"/>
                      <w:rPr>
                        <w:b/>
                        <w:bCs/>
                        <w:sz w:val="32"/>
                        <w:szCs w:val="32"/>
                      </w:rPr>
                    </w:pPr>
                    <w:r>
                      <w:rPr>
                        <w:rFonts w:hint="eastAsia"/>
                        <w:b/>
                        <w:bCs/>
                        <w:sz w:val="32"/>
                        <w:szCs w:val="32"/>
                      </w:rPr>
                      <w:t>项目初审</w:t>
                    </w:r>
                  </w:p>
                </w:txbxContent>
              </v:textbox>
            </v:roundrect>
            <v:shape id="椭圆 2" o:spid="_x0000_s2055" o:spt="3" type="#_x0000_t3" style="position:absolute;left:1950;top:5808;height:1740;width:3585;v-text-anchor:middle;" filled="f" stroked="t" coordsize="21600,21600" o:gfxdata="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FgAAAGRycy9QSwECFAAUAAAACACHTuJA6ah1FdIAAAAJAQAADwAAAAAAAAAB&#10;ACAAAAA4AAAAZHJzL2Rvd25yZXYueG1sUEsBAhQAFAAAAAgAh07iQMJIQWxyAgAAxAQAAA4AAAAA&#10;AAAAAQAgAAAANwEAAGRycy9lMm9Eb2MueG1sUEsFBgAAAAAGAAYAWQEAABsGAAAAAA==&#10;">
              <v:path/>
              <v:fill on="f" focussize="0,0"/>
              <v:stroke weight="2.25pt" color="#172C51" joinstyle="miter"/>
              <v:imagedata o:title=""/>
              <o:lock v:ext="edit" aspectratio="f"/>
              <v:textbox>
                <w:txbxContent>
                  <w:p w14:paraId="63E65479">
                    <w:pPr>
                      <w:spacing w:line="440" w:lineRule="exact"/>
                      <w:jc w:val="center"/>
                      <w:rPr>
                        <w:rFonts w:ascii="宋体" w:cs="宋体"/>
                        <w:b/>
                        <w:bCs/>
                        <w:color w:val="000000"/>
                        <w:sz w:val="32"/>
                        <w:szCs w:val="32"/>
                      </w:rPr>
                    </w:pPr>
                    <w:r>
                      <w:rPr>
                        <w:rFonts w:hint="eastAsia" w:ascii="宋体" w:hAnsi="宋体" w:cs="宋体"/>
                        <w:b/>
                        <w:bCs/>
                        <w:color w:val="000000"/>
                        <w:sz w:val="32"/>
                        <w:szCs w:val="32"/>
                      </w:rPr>
                      <w:t>业务科室</w:t>
                    </w:r>
                  </w:p>
                  <w:p w14:paraId="07336A43">
                    <w:pPr>
                      <w:spacing w:line="440" w:lineRule="exact"/>
                      <w:jc w:val="center"/>
                      <w:rPr>
                        <w:rFonts w:ascii="宋体" w:cs="宋体"/>
                        <w:b/>
                        <w:bCs/>
                        <w:color w:val="000000"/>
                        <w:sz w:val="32"/>
                        <w:szCs w:val="32"/>
                      </w:rPr>
                    </w:pPr>
                    <w:r>
                      <w:rPr>
                        <w:rFonts w:hint="eastAsia" w:ascii="宋体" w:hAnsi="宋体" w:cs="宋体"/>
                        <w:b/>
                        <w:bCs/>
                        <w:color w:val="000000"/>
                        <w:sz w:val="32"/>
                        <w:szCs w:val="32"/>
                      </w:rPr>
                      <w:t>独立审核</w:t>
                    </w:r>
                  </w:p>
                </w:txbxContent>
              </v:textbox>
            </v:shape>
            <v:shape id="椭圆 2" o:spid="_x0000_s2056" o:spt="3" type="#_x0000_t3" style="position:absolute;left:1980;top:9240;height:1740;width:3480;v-text-anchor:middle;" filled="f" stroked="t" coordsize="21600,21600" o:gfxdata="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BYAAABkcnMvUEsBAhQAFAAAAAgAh07iQOR59QvUAAAABwEAAA8A&#10;AAAAAAAAAQAgAAAAOAAAAGRycy9kb3ducmV2LnhtbFBLAQIUABQAAAAIAIdO4kCjxGELdwIAANIE&#10;AAAOAAAAAAAAAAEAIAAAADkBAABkcnMvZTJvRG9jLnhtbFBLBQYAAAAABgAGAFkBAAAiBgAAAAA=&#10;">
              <v:path/>
              <v:fill on="f" focussize="0,0"/>
              <v:stroke weight="2.25pt" color="#172C51" joinstyle="miter"/>
              <v:imagedata o:title=""/>
              <o:lock v:ext="edit" aspectratio="f"/>
              <v:textbox>
                <w:txbxContent>
                  <w:p w14:paraId="45BCC540">
                    <w:pPr>
                      <w:spacing w:line="440" w:lineRule="exact"/>
                      <w:jc w:val="center"/>
                      <w:rPr>
                        <w:b/>
                        <w:bCs/>
                        <w:color w:val="000000"/>
                        <w:sz w:val="30"/>
                        <w:szCs w:val="30"/>
                      </w:rPr>
                    </w:pPr>
                    <w:r>
                      <w:rPr>
                        <w:rFonts w:hint="eastAsia"/>
                        <w:b/>
                        <w:bCs/>
                        <w:color w:val="000000"/>
                        <w:sz w:val="30"/>
                        <w:szCs w:val="30"/>
                      </w:rPr>
                      <w:t>无异议</w:t>
                    </w:r>
                  </w:p>
                  <w:p w14:paraId="5A8E65D9">
                    <w:pPr>
                      <w:spacing w:line="440" w:lineRule="exact"/>
                      <w:jc w:val="center"/>
                      <w:rPr>
                        <w:b/>
                        <w:bCs/>
                        <w:color w:val="000000"/>
                        <w:sz w:val="30"/>
                        <w:szCs w:val="30"/>
                      </w:rPr>
                    </w:pPr>
                    <w:r>
                      <w:rPr>
                        <w:rFonts w:hint="eastAsia"/>
                        <w:b/>
                        <w:bCs/>
                        <w:color w:val="000000"/>
                        <w:sz w:val="30"/>
                        <w:szCs w:val="30"/>
                      </w:rPr>
                      <w:t>出具评审报告</w:t>
                    </w:r>
                  </w:p>
                </w:txbxContent>
              </v:textbox>
            </v:shape>
            <v:shape id="箭头: 下 2" o:spid="_x0000_s2057" o:spt="67" type="#_x0000_t67" style="position:absolute;left:3585;top:4758;height:990;width:240;v-text-anchor:middle;" fillcolor="#000000" filled="t" stroked="t" coordsize="21600,21600" o:gfxdata="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FgAAAGRycy9QSwECFAAUAAAACACHTuJA5uRYBNcAAAAKAQAA&#10;DwAAAAAAAAABACAAAAA4AAAAZHJzL2Rvd25yZXYueG1sUEsBAhQAFAAAAAgAh07iQK7BXrx2AgAA&#10;5wQAAA4AAAAAAAAAAQAgAAAAPAEAAGRycy9lMm9Eb2MueG1sUEsFBgAAAAAGAAYAWQEAACQGAAAA&#10;AA==&#10;" adj="18982">
              <v:path/>
              <v:fill on="t" focussize="0,0"/>
              <v:stroke weight="1pt"/>
              <v:imagedata o:title=""/>
              <o:lock v:ext="edit" aspectratio="f"/>
            </v:shape>
            <v:shape id="箭头: 下 2" o:spid="_x0000_s2058" o:spt="67" type="#_x0000_t67" style="position:absolute;left:8190;top:4788;height:690;width:225;v-text-anchor:middle;" fillcolor="#000000" filled="t" stroked="t" coordsize="21600,21600" o:gfxdata="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BYAAABkcnMvUEsBAhQAFAAAAAgAh07iQF1bFPDYAAAA&#10;CQEAAA8AAAAAAAAAAQAgAAAAOAAAAGRycy9kb3ducmV2LnhtbFBLAQIUABQAAAAIAIdO4kCvILX+&#10;eQIAAOgEAAAOAAAAAAAAAAEAIAAAAD0BAABkcnMvZTJvRG9jLnhtbFBLBQYAAAAABgAGAFkBAAAo&#10;BgAAAAA=&#10;" adj="18079">
              <v:path/>
              <v:fill on="t" focussize="0,0"/>
              <v:stroke weight="1pt"/>
              <v:imagedata o:title=""/>
              <o:lock v:ext="edit" aspectratio="f"/>
            </v:shape>
            <v:shape id="箭头: 下 2" o:spid="_x0000_s2059" o:spt="67" type="#_x0000_t67" style="position:absolute;left:8277;top:10644;height:420;width:195;v-text-anchor:middle;" fillcolor="#000000" filled="t" stroked="t" coordsize="21600,21600" o:gfxdata="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FgAAAGRycy9QSwECFAAUAAAACACHTuJAHn9+udcAAAAJAQAA&#10;DwAAAAAAAAABACAAAAA4AAAAZHJzL2Rvd25yZXYueG1sUEsBAhQAFAAAAAgAh07iQKEY5i12AgAA&#10;5wQAAA4AAAAAAAAAAQAgAAAAPAEAAGRycy9lMm9Eb2MueG1sUEsFBgAAAAAGAAYAWQEAACQGAAAA&#10;AA==&#10;" adj="16586">
              <v:path/>
              <v:fill on="t" focussize="0,0"/>
              <v:stroke weight="1pt"/>
              <v:imagedata o:title=""/>
              <o:lock v:ext="edit" aspectratio="f"/>
            </v:shape>
            <v:shape id="箭头: 下 2" o:spid="_x0000_s2060" o:spt="67" type="#_x0000_t67" style="position:absolute;left:8265;top:8736;height:420;width:195;v-text-anchor:middle;" fillcolor="#000000" filled="t" stroked="t" coordsize="21600,21600" o:gfxdata="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FgAAAGRycy9QSwECFAAUAAAACACHTuJAlPe5xtcAAAAJAQAA&#10;DwAAAAAAAAABACAAAAA4AAAAZHJzL2Rvd25yZXYueG1sUEsBAhQAFAAAAAgAh07iQA3fkTp2AgAA&#10;5wQAAA4AAAAAAAAAAQAgAAAAPAEAAGRycy9lMm9Eb2MueG1sUEsFBgAAAAAGAAYAWQEAACQGAAAA&#10;AA==&#10;" adj="16586">
              <v:path/>
              <v:fill on="t" focussize="0,0"/>
              <v:stroke weight="1pt"/>
              <v:imagedata o:title=""/>
              <o:lock v:ext="edit" aspectratio="f"/>
            </v:shape>
            <v:shape id="箭头: 下 2" o:spid="_x0000_s2061" o:spt="67" type="#_x0000_t67" style="position:absolute;left:8250;top:6891;height:420;width:195;v-text-anchor:middle;" fillcolor="#000000" filled="t" stroked="t" coordsize="21600,21600" o:gfxdata="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BYAAABkcnMvUEsBAhQAFAAAAAgAh07iQN9X7+bWAAAACAEAAA8A&#10;AAAAAAAAAQAgAAAAOAAAAGRycy9kb3ducmV2LnhtbFBLAQIUABQAAAAIAIdO4kAbpTdBdQIAAOcE&#10;AAAOAAAAAAAAAAEAIAAAADsBAABkcnMvZTJvRG9jLnhtbFBLBQYAAAAABgAGAFkBAAAiBgAAAAA=&#10;" adj="16586">
              <v:path/>
              <v:fill on="t" focussize="0,0"/>
              <v:stroke weight="1pt"/>
              <v:imagedata o:title=""/>
              <o:lock v:ext="edit" aspectratio="f"/>
            </v:shape>
            <v:roundrect id="AutoShape 10" o:spid="_x0000_s2062" o:spt="2" style="position:absolute;left:6405;top:11172;height:1245;width:3900;" fillcolor="#FFFFFF" filled="t" stroked="t" coordsize="21600,21600" arcsize="0.166666666666667" o:gfxdata="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DyNsKy1wAAAAgBAAAPAAAAAAAAAAEAIAAA&#10;ADgAAABkcnMvZG93bnJldi54bWxQSwECFAAUAAAACACHTuJAlp4/mTACAABnBAAADgAAAAAAAAAB&#10;ACAAAAA8AQAAZHJzL2Uyb0RvYy54bWxQSwUGAAAAAAYABgBZAQAA3gUAAAAA&#10;">
              <v:path/>
              <v:fill on="t" focussize="0,0"/>
              <v:stroke weight="2.25pt"/>
              <v:imagedata o:title=""/>
              <o:lock v:ext="edit" aspectratio="f"/>
              <v:textbox>
                <w:txbxContent>
                  <w:p w14:paraId="5C14E65B">
                    <w:pPr>
                      <w:spacing w:line="600" w:lineRule="auto"/>
                      <w:jc w:val="center"/>
                      <w:rPr>
                        <w:b/>
                        <w:bCs/>
                        <w:sz w:val="32"/>
                        <w:szCs w:val="32"/>
                      </w:rPr>
                    </w:pPr>
                    <w:r>
                      <w:rPr>
                        <w:rFonts w:hint="eastAsia"/>
                        <w:b/>
                        <w:bCs/>
                        <w:sz w:val="32"/>
                        <w:szCs w:val="32"/>
                      </w:rPr>
                      <w:t>补充材料后复审</w:t>
                    </w:r>
                  </w:p>
                </w:txbxContent>
              </v:textbox>
            </v:roundrect>
            <v:roundrect id="AutoShape 10" o:spid="_x0000_s2063" o:spt="2" style="position:absolute;left:6420;top:12999;height:1185;width:3900;" fillcolor="#FFFFFF" filled="t" stroked="t" coordsize="21600,21600" arcsize="0.166666666666667" o:gfxdata="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lkd2jNgAAAAIAQAADwAAAAAAAAABACAA&#10;AAA4AAAAZHJzL2Rvd25yZXYueG1sUEsBAhQAFAAAAAgAh07iQKPyTN8wAgAAZwQAAA4AAAAAAAAA&#10;AQAgAAAAPQEAAGRycy9lMm9Eb2MueG1sUEsFBgAAAAAGAAYAWQEAAN8FAAAAAA==&#10;">
              <v:path/>
              <v:fill on="t" focussize="0,0"/>
              <v:stroke weight="2.25pt"/>
              <v:imagedata o:title=""/>
              <o:lock v:ext="edit" aspectratio="f"/>
              <v:textbox>
                <w:txbxContent>
                  <w:p w14:paraId="4916C29A">
                    <w:pPr>
                      <w:spacing w:line="640" w:lineRule="exact"/>
                      <w:jc w:val="center"/>
                      <w:rPr>
                        <w:b/>
                        <w:bCs/>
                        <w:color w:val="000000"/>
                        <w:sz w:val="32"/>
                        <w:szCs w:val="32"/>
                      </w:rPr>
                    </w:pPr>
                    <w:r>
                      <w:rPr>
                        <w:rFonts w:hint="eastAsia"/>
                        <w:b/>
                        <w:bCs/>
                        <w:color w:val="000000"/>
                        <w:sz w:val="32"/>
                        <w:szCs w:val="32"/>
                      </w:rPr>
                      <w:t>出具评审报告</w:t>
                    </w:r>
                  </w:p>
                </w:txbxContent>
              </v:textbox>
            </v:roundrect>
            <v:shape id="箭头: 下 2" o:spid="_x0000_s2064" o:spt="67" type="#_x0000_t67" style="position:absolute;left:8280;top:12475;height:420;width:195;v-text-anchor:middle;" fillcolor="#000000" filled="t" stroked="t" coordsize="21600,21600" o:gfxdata="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BYAAABkcnMvUEsBAhQAFAAAAAgAh07iQM1oi4PYAAAACwEA&#10;AA8AAAAAAAAAAQAgAAAAOAAAAGRycy9kb3ducmV2LnhtbFBLAQIUABQAAAAIAIdO4kDROkcCdgIA&#10;AOcEAAAOAAAAAAAAAAEAIAAAAD0BAABkcnMvZTJvRG9jLnhtbFBLBQYAAAAABgAGAFkBAAAlBgAA&#10;AAA=&#10;" adj="16586">
              <v:path/>
              <v:fill on="t" focussize="0,0"/>
              <v:stroke weight="1pt"/>
              <v:imagedata o:title=""/>
              <o:lock v:ext="edit" aspectratio="f"/>
            </v:shape>
            <v:shape id="箭头: 下 2" o:spid="_x0000_s2065" o:spt="67" type="#_x0000_t67" style="position:absolute;left:5544;top:8070;flip:x;height:1628;width:243;rotation:-3342336f;v-text-anchor:middle;" fillcolor="#000000" filled="t" stroked="t" coordsize="21600,21600" o:gfxdata="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FgAAAGRycy9QSwECFAAUAAAACACHTuJAE0JGeNwAAAALAQAADwAAAAAAAAAB&#10;ACAAAAA4AAAAZHJzL2Rvd25yZXYueG1sUEsBAhQAFAAAAAgAh07iQMUpyiShAgAATAUAAA4AAAAA&#10;AAAAAQAgAAAAQQEAAGRycy9lMm9Eb2MueG1sUEsFBgAAAAAGAAYAWQEAAFQGAAAAAA==&#10;" adj="19988,6875">
              <v:path/>
              <v:fill on="t" focussize="0,0"/>
              <v:stroke weight="1pt"/>
              <v:imagedata o:title=""/>
              <o:lock v:ext="edit" aspectratio="f"/>
            </v:shape>
          </v:group>
        </w:pict>
      </w:r>
      <w:r>
        <w:br w:type="page"/>
      </w:r>
    </w:p>
    <w:p w14:paraId="38FA50BE">
      <w:pPr>
        <w:spacing w:line="594" w:lineRule="exact"/>
        <w:rPr>
          <w:rFonts w:ascii="仿宋_GB2312" w:eastAsia="仿宋_GB2312"/>
          <w:sz w:val="32"/>
          <w:szCs w:val="32"/>
        </w:rPr>
      </w:pPr>
      <w:r>
        <w:rPr>
          <w:rFonts w:hint="eastAsia" w:ascii="仿宋_GB2312" w:eastAsia="仿宋_GB2312"/>
          <w:sz w:val="32"/>
          <w:szCs w:val="32"/>
        </w:rPr>
        <w:t>表</w:t>
      </w:r>
      <w:r>
        <w:rPr>
          <w:rFonts w:ascii="仿宋_GB2312" w:eastAsia="仿宋_GB2312"/>
          <w:sz w:val="32"/>
          <w:szCs w:val="32"/>
        </w:rPr>
        <w:t>1</w:t>
      </w:r>
    </w:p>
    <w:p w14:paraId="7043ABE1">
      <w:pPr>
        <w:spacing w:line="594" w:lineRule="exact"/>
        <w:jc w:val="center"/>
        <w:rPr>
          <w:rFonts w:hint="eastAsia" w:ascii="宋体" w:hAnsi="宋体" w:eastAsia="宋体" w:cs="宋体"/>
          <w:sz w:val="44"/>
          <w:szCs w:val="44"/>
        </w:rPr>
      </w:pPr>
      <w:r>
        <w:rPr>
          <w:rFonts w:hint="eastAsia" w:ascii="宋体" w:hAnsi="宋体" w:eastAsia="宋体" w:cs="宋体"/>
          <w:sz w:val="44"/>
          <w:szCs w:val="44"/>
        </w:rPr>
        <w:t>政府购买服务项目审核表</w:t>
      </w:r>
    </w:p>
    <w:p w14:paraId="0CB05A68">
      <w:pPr>
        <w:spacing w:line="594" w:lineRule="exact"/>
        <w:rPr>
          <w:rFonts w:ascii="仿宋_GB2312" w:eastAsia="仿宋_GB2312"/>
          <w:sz w:val="24"/>
        </w:rPr>
      </w:pPr>
      <w:r>
        <w:rPr>
          <w:rFonts w:hint="eastAsia" w:ascii="仿宋_GB2312" w:eastAsia="仿宋_GB2312"/>
          <w:sz w:val="24"/>
        </w:rPr>
        <w:t>填报单位：</w:t>
      </w:r>
    </w:p>
    <w:tbl>
      <w:tblPr>
        <w:tblStyle w:val="10"/>
        <w:tblW w:w="0" w:type="auto"/>
        <w:jc w:val="center"/>
        <w:tblLayout w:type="fixed"/>
        <w:tblCellMar>
          <w:top w:w="0" w:type="dxa"/>
          <w:left w:w="0" w:type="dxa"/>
          <w:bottom w:w="0" w:type="dxa"/>
          <w:right w:w="0" w:type="dxa"/>
        </w:tblCellMar>
      </w:tblPr>
      <w:tblGrid>
        <w:gridCol w:w="2145"/>
        <w:gridCol w:w="2407"/>
        <w:gridCol w:w="1066"/>
        <w:gridCol w:w="1800"/>
        <w:gridCol w:w="2221"/>
      </w:tblGrid>
      <w:tr w14:paraId="61778378">
        <w:tblPrEx>
          <w:tblCellMar>
            <w:top w:w="0" w:type="dxa"/>
            <w:left w:w="0" w:type="dxa"/>
            <w:bottom w:w="0" w:type="dxa"/>
            <w:right w:w="0" w:type="dxa"/>
          </w:tblCellMar>
        </w:tblPrEx>
        <w:trPr>
          <w:trHeight w:val="615" w:hRule="atLeast"/>
          <w:jc w:val="center"/>
        </w:trPr>
        <w:tc>
          <w:tcPr>
            <w:tcW w:w="2145" w:type="dxa"/>
            <w:tcBorders>
              <w:top w:val="single" w:color="000000" w:sz="4" w:space="0"/>
              <w:left w:val="single" w:color="000000" w:sz="4" w:space="0"/>
              <w:bottom w:val="single" w:color="000000" w:sz="4" w:space="0"/>
              <w:right w:val="single" w:color="000000" w:sz="4" w:space="0"/>
            </w:tcBorders>
            <w:noWrap w:val="0"/>
            <w:tcMar>
              <w:top w:w="21" w:type="dxa"/>
              <w:left w:w="21" w:type="dxa"/>
              <w:bottom w:w="0" w:type="dxa"/>
              <w:right w:w="21" w:type="dxa"/>
            </w:tcMar>
            <w:vAlign w:val="center"/>
          </w:tcPr>
          <w:p w14:paraId="24BFA7D2">
            <w:pPr>
              <w:jc w:val="center"/>
              <w:rPr>
                <w:rFonts w:ascii="黑体" w:hAnsi="黑体" w:eastAsia="黑体" w:cs="宋体"/>
                <w:bCs/>
                <w:color w:val="000000"/>
                <w:sz w:val="24"/>
              </w:rPr>
            </w:pPr>
            <w:r>
              <w:rPr>
                <w:rFonts w:hint="eastAsia" w:ascii="黑体" w:hAnsi="黑体" w:eastAsia="黑体"/>
                <w:bCs/>
                <w:color w:val="000000"/>
                <w:sz w:val="24"/>
              </w:rPr>
              <w:t>购买项目名称</w:t>
            </w:r>
          </w:p>
        </w:tc>
        <w:tc>
          <w:tcPr>
            <w:tcW w:w="7494" w:type="dxa"/>
            <w:gridSpan w:val="4"/>
            <w:tcBorders>
              <w:top w:val="single" w:color="000000" w:sz="4" w:space="0"/>
              <w:left w:val="single" w:color="000000" w:sz="4" w:space="0"/>
              <w:bottom w:val="single" w:color="000000" w:sz="4" w:space="0"/>
              <w:right w:val="single" w:color="000000" w:sz="4" w:space="0"/>
            </w:tcBorders>
            <w:noWrap w:val="0"/>
            <w:tcMar>
              <w:top w:w="21" w:type="dxa"/>
              <w:left w:w="21" w:type="dxa"/>
              <w:bottom w:w="0" w:type="dxa"/>
              <w:right w:w="21" w:type="dxa"/>
            </w:tcMar>
            <w:vAlign w:val="center"/>
          </w:tcPr>
          <w:p w14:paraId="1BE8799C">
            <w:pPr>
              <w:jc w:val="center"/>
              <w:rPr>
                <w:rFonts w:ascii="黑体" w:hAnsi="黑体" w:eastAsia="黑体" w:cs="宋体"/>
                <w:bCs/>
                <w:color w:val="000000"/>
                <w:sz w:val="24"/>
              </w:rPr>
            </w:pPr>
          </w:p>
        </w:tc>
      </w:tr>
      <w:tr w14:paraId="069719C6">
        <w:tblPrEx>
          <w:tblCellMar>
            <w:top w:w="0" w:type="dxa"/>
            <w:left w:w="0" w:type="dxa"/>
            <w:bottom w:w="0" w:type="dxa"/>
            <w:right w:w="0" w:type="dxa"/>
          </w:tblCellMar>
        </w:tblPrEx>
        <w:trPr>
          <w:trHeight w:val="1215" w:hRule="atLeast"/>
          <w:jc w:val="center"/>
        </w:trPr>
        <w:tc>
          <w:tcPr>
            <w:tcW w:w="2145" w:type="dxa"/>
            <w:tcBorders>
              <w:top w:val="single" w:color="000000" w:sz="4" w:space="0"/>
              <w:left w:val="single" w:color="000000" w:sz="4" w:space="0"/>
              <w:bottom w:val="single" w:color="000000" w:sz="4" w:space="0"/>
              <w:right w:val="single" w:color="000000" w:sz="4" w:space="0"/>
            </w:tcBorders>
            <w:noWrap w:val="0"/>
            <w:tcMar>
              <w:top w:w="21" w:type="dxa"/>
              <w:left w:w="21" w:type="dxa"/>
              <w:bottom w:w="0" w:type="dxa"/>
              <w:right w:w="21" w:type="dxa"/>
            </w:tcMar>
            <w:vAlign w:val="center"/>
          </w:tcPr>
          <w:p w14:paraId="7EBAF7E9">
            <w:pPr>
              <w:jc w:val="center"/>
              <w:rPr>
                <w:rFonts w:ascii="黑体" w:hAnsi="黑体" w:eastAsia="黑体" w:cs="宋体"/>
                <w:bCs/>
                <w:color w:val="000000"/>
                <w:sz w:val="24"/>
              </w:rPr>
            </w:pPr>
            <w:r>
              <w:rPr>
                <w:rFonts w:hint="eastAsia" w:ascii="黑体" w:hAnsi="黑体" w:eastAsia="黑体"/>
                <w:bCs/>
                <w:color w:val="000000"/>
                <w:sz w:val="24"/>
              </w:rPr>
              <w:t>资金来源</w:t>
            </w:r>
          </w:p>
        </w:tc>
        <w:tc>
          <w:tcPr>
            <w:tcW w:w="7494" w:type="dxa"/>
            <w:gridSpan w:val="4"/>
            <w:tcBorders>
              <w:top w:val="single" w:color="000000" w:sz="4" w:space="0"/>
              <w:left w:val="single" w:color="000000" w:sz="4" w:space="0"/>
              <w:bottom w:val="single" w:color="000000" w:sz="4" w:space="0"/>
              <w:right w:val="single" w:color="000000" w:sz="4" w:space="0"/>
            </w:tcBorders>
            <w:noWrap w:val="0"/>
            <w:tcMar>
              <w:top w:w="21" w:type="dxa"/>
              <w:left w:w="21" w:type="dxa"/>
              <w:bottom w:w="0" w:type="dxa"/>
              <w:right w:w="21" w:type="dxa"/>
            </w:tcMar>
            <w:vAlign w:val="center"/>
          </w:tcPr>
          <w:p w14:paraId="158FB5BB">
            <w:pPr>
              <w:rPr>
                <w:rFonts w:ascii="黑体" w:hAnsi="黑体" w:eastAsia="黑体" w:cs="宋体"/>
                <w:bCs/>
                <w:color w:val="000000"/>
                <w:sz w:val="24"/>
              </w:rPr>
            </w:pPr>
            <w:r>
              <w:rPr>
                <w:rFonts w:ascii="黑体" w:hAnsi="黑体" w:eastAsia="黑体"/>
                <w:bCs/>
                <w:color w:val="000000"/>
                <w:sz w:val="24"/>
              </w:rPr>
              <w:t xml:space="preserve"> </w:t>
            </w:r>
            <w:r>
              <w:rPr>
                <w:rFonts w:ascii="黑体" w:hAnsi="黑体" w:eastAsia="黑体"/>
                <w:bCs/>
                <w:color w:val="000000"/>
                <w:sz w:val="24"/>
              </w:rPr>
              <w:br w:type="textWrapping"/>
            </w:r>
            <w:r>
              <w:rPr>
                <w:rFonts w:ascii="黑体" w:hAnsi="黑体" w:eastAsia="黑体"/>
                <w:bCs/>
                <w:color w:val="000000"/>
                <w:sz w:val="24"/>
              </w:rPr>
              <w:t xml:space="preserve">     </w:t>
            </w:r>
            <w:r>
              <w:rPr>
                <w:rFonts w:hint="eastAsia" w:ascii="黑体" w:hAnsi="黑体" w:eastAsia="黑体"/>
                <w:bCs/>
                <w:color w:val="000000"/>
                <w:sz w:val="24"/>
              </w:rPr>
              <w:t>□年初预算</w:t>
            </w:r>
            <w:r>
              <w:rPr>
                <w:rFonts w:ascii="黑体" w:hAnsi="黑体" w:eastAsia="黑体"/>
                <w:bCs/>
                <w:color w:val="000000"/>
                <w:sz w:val="24"/>
              </w:rPr>
              <w:t xml:space="preserve">     </w:t>
            </w:r>
            <w:r>
              <w:rPr>
                <w:rFonts w:hint="eastAsia" w:ascii="黑体" w:hAnsi="黑体" w:eastAsia="黑体"/>
                <w:bCs/>
                <w:color w:val="000000"/>
                <w:sz w:val="24"/>
              </w:rPr>
              <w:t>□追加预算</w:t>
            </w:r>
            <w:r>
              <w:rPr>
                <w:rFonts w:ascii="黑体" w:hAnsi="黑体" w:eastAsia="黑体"/>
                <w:bCs/>
                <w:color w:val="000000"/>
                <w:sz w:val="24"/>
              </w:rPr>
              <w:t xml:space="preserve">     </w:t>
            </w:r>
            <w:r>
              <w:rPr>
                <w:rFonts w:hint="eastAsia" w:ascii="黑体" w:hAnsi="黑体" w:eastAsia="黑体"/>
                <w:bCs/>
                <w:color w:val="000000"/>
                <w:sz w:val="24"/>
              </w:rPr>
              <w:t>□上级专项</w:t>
            </w:r>
            <w:r>
              <w:rPr>
                <w:rFonts w:ascii="黑体" w:hAnsi="黑体" w:eastAsia="黑体"/>
                <w:bCs/>
                <w:color w:val="000000"/>
                <w:sz w:val="24"/>
              </w:rPr>
              <w:br w:type="textWrapping"/>
            </w:r>
            <w:r>
              <w:rPr>
                <w:rFonts w:ascii="黑体" w:hAnsi="黑体" w:eastAsia="黑体"/>
                <w:bCs/>
                <w:color w:val="000000"/>
                <w:sz w:val="24"/>
              </w:rPr>
              <w:br w:type="textWrapping"/>
            </w:r>
            <w:r>
              <w:rPr>
                <w:rStyle w:val="21"/>
                <w:rFonts w:hint="eastAsia"/>
                <w:b w:val="0"/>
              </w:rPr>
              <w:t>依据：</w:t>
            </w:r>
          </w:p>
        </w:tc>
      </w:tr>
      <w:tr w14:paraId="750DBAB5">
        <w:tblPrEx>
          <w:tblCellMar>
            <w:top w:w="0" w:type="dxa"/>
            <w:left w:w="0" w:type="dxa"/>
            <w:bottom w:w="0" w:type="dxa"/>
            <w:right w:w="0" w:type="dxa"/>
          </w:tblCellMar>
        </w:tblPrEx>
        <w:trPr>
          <w:trHeight w:val="159" w:hRule="atLeast"/>
          <w:jc w:val="center"/>
        </w:trPr>
        <w:tc>
          <w:tcPr>
            <w:tcW w:w="2145" w:type="dxa"/>
            <w:vMerge w:val="restart"/>
            <w:tcBorders>
              <w:top w:val="single" w:color="000000" w:sz="4" w:space="0"/>
              <w:left w:val="single" w:color="000000" w:sz="4" w:space="0"/>
              <w:bottom w:val="single" w:color="000000" w:sz="4" w:space="0"/>
              <w:right w:val="single" w:color="000000" w:sz="4" w:space="0"/>
            </w:tcBorders>
            <w:noWrap w:val="0"/>
            <w:tcMar>
              <w:top w:w="21" w:type="dxa"/>
              <w:left w:w="21" w:type="dxa"/>
              <w:bottom w:w="0" w:type="dxa"/>
              <w:right w:w="21" w:type="dxa"/>
            </w:tcMar>
            <w:vAlign w:val="center"/>
          </w:tcPr>
          <w:p w14:paraId="31C5206D">
            <w:pPr>
              <w:jc w:val="center"/>
              <w:rPr>
                <w:rFonts w:ascii="黑体" w:hAnsi="黑体" w:eastAsia="黑体" w:cs="宋体"/>
                <w:bCs/>
                <w:color w:val="000000"/>
                <w:sz w:val="24"/>
              </w:rPr>
            </w:pPr>
            <w:r>
              <w:rPr>
                <w:rFonts w:hint="eastAsia" w:ascii="黑体" w:hAnsi="黑体" w:eastAsia="黑体"/>
                <w:bCs/>
                <w:color w:val="000000"/>
                <w:sz w:val="24"/>
              </w:rPr>
              <w:t>预算金额</w:t>
            </w:r>
            <w:r>
              <w:rPr>
                <w:rFonts w:ascii="黑体" w:hAnsi="黑体" w:eastAsia="黑体"/>
                <w:bCs/>
                <w:color w:val="000000"/>
                <w:sz w:val="24"/>
              </w:rPr>
              <w:br w:type="textWrapping"/>
            </w:r>
            <w:r>
              <w:rPr>
                <w:rFonts w:hint="eastAsia" w:ascii="黑体" w:hAnsi="黑体" w:eastAsia="黑体"/>
                <w:bCs/>
                <w:color w:val="000000"/>
                <w:sz w:val="24"/>
              </w:rPr>
              <w:t>（万元）</w:t>
            </w:r>
          </w:p>
        </w:tc>
        <w:tc>
          <w:tcPr>
            <w:tcW w:w="2407" w:type="dxa"/>
            <w:vMerge w:val="restart"/>
            <w:tcBorders>
              <w:top w:val="single" w:color="000000" w:sz="4" w:space="0"/>
              <w:left w:val="single" w:color="000000" w:sz="4" w:space="0"/>
              <w:bottom w:val="single" w:color="000000" w:sz="4" w:space="0"/>
              <w:right w:val="single" w:color="000000" w:sz="4" w:space="0"/>
            </w:tcBorders>
            <w:noWrap w:val="0"/>
            <w:tcMar>
              <w:top w:w="21" w:type="dxa"/>
              <w:left w:w="21" w:type="dxa"/>
              <w:bottom w:w="0" w:type="dxa"/>
              <w:right w:w="21" w:type="dxa"/>
            </w:tcMar>
            <w:vAlign w:val="center"/>
          </w:tcPr>
          <w:p w14:paraId="21471974">
            <w:pPr>
              <w:jc w:val="center"/>
              <w:rPr>
                <w:rFonts w:ascii="黑体" w:hAnsi="黑体" w:eastAsia="黑体" w:cs="宋体"/>
                <w:bCs/>
                <w:color w:val="000000"/>
                <w:sz w:val="24"/>
              </w:rPr>
            </w:pPr>
          </w:p>
        </w:tc>
        <w:tc>
          <w:tcPr>
            <w:tcW w:w="1066" w:type="dxa"/>
            <w:vMerge w:val="restart"/>
            <w:tcBorders>
              <w:top w:val="single" w:color="000000" w:sz="4" w:space="0"/>
              <w:left w:val="single" w:color="000000" w:sz="4" w:space="0"/>
              <w:bottom w:val="single" w:color="000000" w:sz="4" w:space="0"/>
              <w:right w:val="single" w:color="000000" w:sz="4" w:space="0"/>
            </w:tcBorders>
            <w:noWrap w:val="0"/>
            <w:tcMar>
              <w:top w:w="21" w:type="dxa"/>
              <w:left w:w="21" w:type="dxa"/>
              <w:bottom w:w="0" w:type="dxa"/>
              <w:right w:w="21" w:type="dxa"/>
            </w:tcMar>
            <w:vAlign w:val="center"/>
          </w:tcPr>
          <w:p w14:paraId="69D33CA6">
            <w:pPr>
              <w:jc w:val="center"/>
              <w:rPr>
                <w:rFonts w:ascii="黑体" w:hAnsi="黑体" w:eastAsia="黑体" w:cs="宋体"/>
                <w:bCs/>
                <w:color w:val="000000"/>
                <w:sz w:val="24"/>
              </w:rPr>
            </w:pPr>
            <w:r>
              <w:rPr>
                <w:rFonts w:hint="eastAsia" w:ascii="黑体" w:hAnsi="黑体" w:eastAsia="黑体"/>
                <w:bCs/>
                <w:color w:val="000000"/>
                <w:sz w:val="24"/>
              </w:rPr>
              <w:t>采购限额</w:t>
            </w:r>
            <w:r>
              <w:rPr>
                <w:rFonts w:ascii="黑体" w:hAnsi="黑体" w:eastAsia="黑体"/>
                <w:bCs/>
                <w:color w:val="000000"/>
                <w:sz w:val="24"/>
              </w:rPr>
              <w:br w:type="textWrapping"/>
            </w:r>
            <w:r>
              <w:rPr>
                <w:rFonts w:hint="eastAsia" w:ascii="黑体" w:hAnsi="黑体" w:eastAsia="黑体"/>
                <w:bCs/>
                <w:color w:val="000000"/>
                <w:sz w:val="24"/>
              </w:rPr>
              <w:t>（万元）</w:t>
            </w:r>
          </w:p>
        </w:tc>
        <w:tc>
          <w:tcPr>
            <w:tcW w:w="1800" w:type="dxa"/>
            <w:tcBorders>
              <w:top w:val="single" w:color="000000" w:sz="4" w:space="0"/>
              <w:left w:val="single" w:color="000000" w:sz="4" w:space="0"/>
              <w:bottom w:val="single" w:color="000000" w:sz="4" w:space="0"/>
              <w:right w:val="single" w:color="000000" w:sz="4" w:space="0"/>
            </w:tcBorders>
            <w:noWrap w:val="0"/>
            <w:tcMar>
              <w:top w:w="21" w:type="dxa"/>
              <w:left w:w="21" w:type="dxa"/>
              <w:bottom w:w="0" w:type="dxa"/>
              <w:right w:w="21" w:type="dxa"/>
            </w:tcMar>
            <w:vAlign w:val="center"/>
          </w:tcPr>
          <w:p w14:paraId="5F420A0D">
            <w:pPr>
              <w:jc w:val="center"/>
              <w:rPr>
                <w:rFonts w:ascii="黑体" w:hAnsi="黑体" w:eastAsia="黑体" w:cs="宋体"/>
                <w:bCs/>
                <w:color w:val="000000"/>
                <w:sz w:val="24"/>
              </w:rPr>
            </w:pPr>
            <w:r>
              <w:rPr>
                <w:rFonts w:hint="eastAsia" w:ascii="黑体" w:hAnsi="黑体" w:eastAsia="黑体"/>
                <w:bCs/>
                <w:color w:val="000000"/>
                <w:sz w:val="24"/>
              </w:rPr>
              <w:t>业务科审核</w:t>
            </w:r>
          </w:p>
        </w:tc>
        <w:tc>
          <w:tcPr>
            <w:tcW w:w="2221" w:type="dxa"/>
            <w:tcBorders>
              <w:top w:val="single" w:color="000000" w:sz="4" w:space="0"/>
              <w:left w:val="single" w:color="000000" w:sz="4" w:space="0"/>
              <w:bottom w:val="single" w:color="000000" w:sz="4" w:space="0"/>
              <w:right w:val="single" w:color="000000" w:sz="4" w:space="0"/>
            </w:tcBorders>
            <w:noWrap w:val="0"/>
            <w:tcMar>
              <w:top w:w="21" w:type="dxa"/>
              <w:left w:w="21" w:type="dxa"/>
              <w:bottom w:w="0" w:type="dxa"/>
              <w:right w:w="21" w:type="dxa"/>
            </w:tcMar>
            <w:vAlign w:val="center"/>
          </w:tcPr>
          <w:p w14:paraId="31F91744">
            <w:pPr>
              <w:jc w:val="center"/>
              <w:rPr>
                <w:rFonts w:ascii="黑体" w:hAnsi="黑体" w:eastAsia="黑体" w:cs="宋体"/>
                <w:bCs/>
                <w:color w:val="000000"/>
                <w:sz w:val="24"/>
              </w:rPr>
            </w:pPr>
            <w:r>
              <w:rPr>
                <w:rFonts w:hint="eastAsia" w:ascii="黑体" w:hAnsi="黑体" w:eastAsia="黑体"/>
                <w:bCs/>
                <w:color w:val="000000"/>
                <w:sz w:val="24"/>
              </w:rPr>
              <w:t>第三方评审</w:t>
            </w:r>
          </w:p>
        </w:tc>
      </w:tr>
      <w:tr w14:paraId="72C40F27">
        <w:tblPrEx>
          <w:tblCellMar>
            <w:top w:w="0" w:type="dxa"/>
            <w:left w:w="0" w:type="dxa"/>
            <w:bottom w:w="0" w:type="dxa"/>
            <w:right w:w="0" w:type="dxa"/>
          </w:tblCellMar>
        </w:tblPrEx>
        <w:trPr>
          <w:trHeight w:val="431" w:hRule="atLeast"/>
          <w:jc w:val="center"/>
        </w:trPr>
        <w:tc>
          <w:tcPr>
            <w:tcW w:w="2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F7C11F">
            <w:pPr>
              <w:rPr>
                <w:rFonts w:ascii="黑体" w:hAnsi="黑体" w:eastAsia="黑体" w:cs="宋体"/>
                <w:bCs/>
                <w:color w:val="000000"/>
                <w:sz w:val="24"/>
              </w:rPr>
            </w:pPr>
          </w:p>
        </w:tc>
        <w:tc>
          <w:tcPr>
            <w:tcW w:w="24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E25D1E">
            <w:pPr>
              <w:rPr>
                <w:rFonts w:ascii="黑体" w:hAnsi="黑体" w:eastAsia="黑体" w:cs="宋体"/>
                <w:bCs/>
                <w:color w:val="000000"/>
                <w:sz w:val="24"/>
              </w:rPr>
            </w:pPr>
          </w:p>
        </w:tc>
        <w:tc>
          <w:tcPr>
            <w:tcW w:w="10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38DFB1">
            <w:pPr>
              <w:rPr>
                <w:rFonts w:ascii="黑体" w:hAnsi="黑体" w:eastAsia="黑体" w:cs="宋体"/>
                <w:bCs/>
                <w:color w:val="000000"/>
                <w:sz w:val="24"/>
              </w:rPr>
            </w:pPr>
          </w:p>
        </w:tc>
        <w:tc>
          <w:tcPr>
            <w:tcW w:w="1800" w:type="dxa"/>
            <w:tcBorders>
              <w:top w:val="single" w:color="000000" w:sz="4" w:space="0"/>
              <w:left w:val="single" w:color="000000" w:sz="4" w:space="0"/>
              <w:bottom w:val="single" w:color="000000" w:sz="4" w:space="0"/>
              <w:right w:val="single" w:color="000000" w:sz="4" w:space="0"/>
            </w:tcBorders>
            <w:noWrap w:val="0"/>
            <w:tcMar>
              <w:top w:w="21" w:type="dxa"/>
              <w:left w:w="21" w:type="dxa"/>
              <w:bottom w:w="0" w:type="dxa"/>
              <w:right w:w="21" w:type="dxa"/>
            </w:tcMar>
            <w:vAlign w:val="center"/>
          </w:tcPr>
          <w:p w14:paraId="3FFF1F2B">
            <w:pPr>
              <w:rPr>
                <w:rFonts w:ascii="黑体" w:hAnsi="黑体" w:eastAsia="黑体" w:cs="宋体"/>
                <w:bCs/>
                <w:color w:val="000000"/>
                <w:sz w:val="24"/>
              </w:rPr>
            </w:pPr>
          </w:p>
        </w:tc>
        <w:tc>
          <w:tcPr>
            <w:tcW w:w="2221" w:type="dxa"/>
            <w:tcBorders>
              <w:top w:val="single" w:color="000000" w:sz="4" w:space="0"/>
              <w:left w:val="single" w:color="000000" w:sz="4" w:space="0"/>
              <w:bottom w:val="single" w:color="000000" w:sz="4" w:space="0"/>
              <w:right w:val="single" w:color="000000" w:sz="4" w:space="0"/>
            </w:tcBorders>
            <w:noWrap w:val="0"/>
            <w:tcMar>
              <w:top w:w="21" w:type="dxa"/>
              <w:left w:w="21" w:type="dxa"/>
              <w:bottom w:w="0" w:type="dxa"/>
              <w:right w:w="21" w:type="dxa"/>
            </w:tcMar>
            <w:vAlign w:val="center"/>
          </w:tcPr>
          <w:p w14:paraId="2DC72254">
            <w:pPr>
              <w:rPr>
                <w:rFonts w:ascii="黑体" w:hAnsi="黑体" w:eastAsia="黑体" w:cs="宋体"/>
                <w:bCs/>
                <w:color w:val="000000"/>
                <w:sz w:val="24"/>
              </w:rPr>
            </w:pPr>
          </w:p>
        </w:tc>
      </w:tr>
      <w:tr w14:paraId="07FFC6C7">
        <w:tblPrEx>
          <w:tblCellMar>
            <w:top w:w="0" w:type="dxa"/>
            <w:left w:w="0" w:type="dxa"/>
            <w:bottom w:w="0" w:type="dxa"/>
            <w:right w:w="0" w:type="dxa"/>
          </w:tblCellMar>
        </w:tblPrEx>
        <w:trPr>
          <w:trHeight w:val="870" w:hRule="atLeast"/>
          <w:jc w:val="center"/>
        </w:trPr>
        <w:tc>
          <w:tcPr>
            <w:tcW w:w="2145" w:type="dxa"/>
            <w:tcBorders>
              <w:top w:val="single" w:color="000000" w:sz="4" w:space="0"/>
              <w:left w:val="single" w:color="000000" w:sz="4" w:space="0"/>
              <w:bottom w:val="single" w:color="000000" w:sz="4" w:space="0"/>
              <w:right w:val="single" w:color="000000" w:sz="4" w:space="0"/>
            </w:tcBorders>
            <w:noWrap w:val="0"/>
            <w:tcMar>
              <w:top w:w="21" w:type="dxa"/>
              <w:left w:w="21" w:type="dxa"/>
              <w:bottom w:w="0" w:type="dxa"/>
              <w:right w:w="21" w:type="dxa"/>
            </w:tcMar>
            <w:vAlign w:val="center"/>
          </w:tcPr>
          <w:p w14:paraId="47D565B2">
            <w:pPr>
              <w:rPr>
                <w:rFonts w:ascii="黑体" w:hAnsi="黑体" w:eastAsia="黑体" w:cs="宋体"/>
                <w:bCs/>
                <w:color w:val="000000"/>
                <w:sz w:val="24"/>
              </w:rPr>
            </w:pPr>
            <w:r>
              <w:rPr>
                <w:rFonts w:hint="eastAsia" w:ascii="黑体" w:hAnsi="黑体" w:eastAsia="黑体"/>
                <w:bCs/>
                <w:color w:val="000000"/>
                <w:sz w:val="24"/>
              </w:rPr>
              <w:t>政府购买服务目录名称及编码（三级目录名称）</w:t>
            </w:r>
          </w:p>
        </w:tc>
        <w:tc>
          <w:tcPr>
            <w:tcW w:w="7494" w:type="dxa"/>
            <w:gridSpan w:val="4"/>
            <w:tcBorders>
              <w:top w:val="single" w:color="000000" w:sz="4" w:space="0"/>
              <w:left w:val="single" w:color="000000" w:sz="4" w:space="0"/>
              <w:bottom w:val="single" w:color="000000" w:sz="4" w:space="0"/>
              <w:right w:val="single" w:color="000000" w:sz="4" w:space="0"/>
            </w:tcBorders>
            <w:noWrap w:val="0"/>
            <w:tcMar>
              <w:top w:w="21" w:type="dxa"/>
              <w:left w:w="21" w:type="dxa"/>
              <w:bottom w:w="0" w:type="dxa"/>
              <w:right w:w="21" w:type="dxa"/>
            </w:tcMar>
            <w:vAlign w:val="center"/>
          </w:tcPr>
          <w:p w14:paraId="31253C7C">
            <w:pPr>
              <w:jc w:val="center"/>
              <w:rPr>
                <w:rFonts w:ascii="黑体" w:hAnsi="黑体" w:eastAsia="黑体" w:cs="宋体"/>
                <w:color w:val="000000"/>
                <w:sz w:val="24"/>
              </w:rPr>
            </w:pPr>
          </w:p>
        </w:tc>
      </w:tr>
      <w:tr w14:paraId="4583D8D4">
        <w:tblPrEx>
          <w:tblCellMar>
            <w:top w:w="0" w:type="dxa"/>
            <w:left w:w="0" w:type="dxa"/>
            <w:bottom w:w="0" w:type="dxa"/>
            <w:right w:w="0" w:type="dxa"/>
          </w:tblCellMar>
        </w:tblPrEx>
        <w:trPr>
          <w:trHeight w:val="660" w:hRule="atLeast"/>
          <w:jc w:val="center"/>
        </w:trPr>
        <w:tc>
          <w:tcPr>
            <w:tcW w:w="2145" w:type="dxa"/>
            <w:tcBorders>
              <w:top w:val="single" w:color="000000" w:sz="4" w:space="0"/>
              <w:left w:val="single" w:color="000000" w:sz="4" w:space="0"/>
              <w:bottom w:val="single" w:color="000000" w:sz="4" w:space="0"/>
              <w:right w:val="single" w:color="000000" w:sz="4" w:space="0"/>
            </w:tcBorders>
            <w:noWrap w:val="0"/>
            <w:tcMar>
              <w:top w:w="21" w:type="dxa"/>
              <w:left w:w="21" w:type="dxa"/>
              <w:bottom w:w="0" w:type="dxa"/>
              <w:right w:w="21" w:type="dxa"/>
            </w:tcMar>
            <w:vAlign w:val="center"/>
          </w:tcPr>
          <w:p w14:paraId="5B5F0925">
            <w:pPr>
              <w:rPr>
                <w:rFonts w:ascii="黑体" w:hAnsi="黑体" w:eastAsia="黑体" w:cs="宋体"/>
                <w:bCs/>
                <w:color w:val="000000"/>
                <w:sz w:val="24"/>
              </w:rPr>
            </w:pPr>
            <w:r>
              <w:rPr>
                <w:rFonts w:hint="eastAsia" w:ascii="黑体" w:hAnsi="黑体" w:eastAsia="黑体"/>
                <w:bCs/>
                <w:color w:val="000000"/>
                <w:sz w:val="24"/>
              </w:rPr>
              <w:t>项目计划起止时间</w:t>
            </w:r>
          </w:p>
        </w:tc>
        <w:tc>
          <w:tcPr>
            <w:tcW w:w="7494" w:type="dxa"/>
            <w:gridSpan w:val="4"/>
            <w:tcBorders>
              <w:top w:val="single" w:color="000000" w:sz="4" w:space="0"/>
              <w:left w:val="single" w:color="000000" w:sz="4" w:space="0"/>
              <w:bottom w:val="single" w:color="000000" w:sz="4" w:space="0"/>
              <w:right w:val="single" w:color="000000" w:sz="4" w:space="0"/>
            </w:tcBorders>
            <w:noWrap w:val="0"/>
            <w:tcMar>
              <w:top w:w="21" w:type="dxa"/>
              <w:left w:w="21" w:type="dxa"/>
              <w:bottom w:w="0" w:type="dxa"/>
              <w:right w:w="21" w:type="dxa"/>
            </w:tcMar>
            <w:vAlign w:val="center"/>
          </w:tcPr>
          <w:p w14:paraId="1236C7CE">
            <w:pPr>
              <w:jc w:val="center"/>
              <w:rPr>
                <w:rFonts w:ascii="黑体" w:hAnsi="黑体" w:eastAsia="黑体" w:cs="宋体"/>
                <w:bCs/>
                <w:color w:val="000000"/>
                <w:sz w:val="24"/>
              </w:rPr>
            </w:pPr>
          </w:p>
        </w:tc>
      </w:tr>
      <w:tr w14:paraId="70D13B81">
        <w:tblPrEx>
          <w:tblCellMar>
            <w:top w:w="0" w:type="dxa"/>
            <w:left w:w="0" w:type="dxa"/>
            <w:bottom w:w="0" w:type="dxa"/>
            <w:right w:w="0" w:type="dxa"/>
          </w:tblCellMar>
        </w:tblPrEx>
        <w:trPr>
          <w:trHeight w:val="585" w:hRule="atLeast"/>
          <w:jc w:val="center"/>
        </w:trPr>
        <w:tc>
          <w:tcPr>
            <w:tcW w:w="2145" w:type="dxa"/>
            <w:tcBorders>
              <w:top w:val="single" w:color="000000" w:sz="4" w:space="0"/>
              <w:left w:val="single" w:color="000000" w:sz="4" w:space="0"/>
              <w:bottom w:val="single" w:color="000000" w:sz="4" w:space="0"/>
              <w:right w:val="single" w:color="000000" w:sz="4" w:space="0"/>
            </w:tcBorders>
            <w:noWrap w:val="0"/>
            <w:tcMar>
              <w:top w:w="21" w:type="dxa"/>
              <w:left w:w="21" w:type="dxa"/>
              <w:bottom w:w="0" w:type="dxa"/>
              <w:right w:w="21" w:type="dxa"/>
            </w:tcMar>
            <w:vAlign w:val="center"/>
          </w:tcPr>
          <w:p w14:paraId="5ED97868">
            <w:pPr>
              <w:jc w:val="center"/>
              <w:rPr>
                <w:rFonts w:ascii="黑体" w:hAnsi="黑体" w:eastAsia="黑体" w:cs="宋体"/>
                <w:bCs/>
                <w:color w:val="000000"/>
                <w:sz w:val="24"/>
              </w:rPr>
            </w:pPr>
            <w:r>
              <w:rPr>
                <w:rFonts w:hint="eastAsia" w:ascii="黑体" w:hAnsi="黑体" w:eastAsia="黑体"/>
                <w:bCs/>
                <w:color w:val="000000"/>
                <w:sz w:val="24"/>
              </w:rPr>
              <w:t>项目负责人：</w:t>
            </w:r>
          </w:p>
        </w:tc>
        <w:tc>
          <w:tcPr>
            <w:tcW w:w="3473" w:type="dxa"/>
            <w:gridSpan w:val="2"/>
            <w:tcBorders>
              <w:top w:val="single" w:color="000000" w:sz="4" w:space="0"/>
              <w:left w:val="single" w:color="000000" w:sz="4" w:space="0"/>
              <w:bottom w:val="single" w:color="000000" w:sz="4" w:space="0"/>
              <w:right w:val="single" w:color="000000" w:sz="4" w:space="0"/>
            </w:tcBorders>
            <w:noWrap w:val="0"/>
            <w:tcMar>
              <w:top w:w="21" w:type="dxa"/>
              <w:left w:w="21" w:type="dxa"/>
              <w:bottom w:w="0" w:type="dxa"/>
              <w:right w:w="21" w:type="dxa"/>
            </w:tcMar>
            <w:vAlign w:val="center"/>
          </w:tcPr>
          <w:p w14:paraId="0952F033">
            <w:pPr>
              <w:jc w:val="center"/>
              <w:rPr>
                <w:rFonts w:ascii="黑体" w:hAnsi="黑体" w:eastAsia="黑体" w:cs="宋体"/>
                <w:color w:val="000000"/>
                <w:sz w:val="24"/>
              </w:rPr>
            </w:pPr>
          </w:p>
        </w:tc>
        <w:tc>
          <w:tcPr>
            <w:tcW w:w="1800" w:type="dxa"/>
            <w:tcBorders>
              <w:top w:val="single" w:color="000000" w:sz="4" w:space="0"/>
              <w:left w:val="single" w:color="000000" w:sz="4" w:space="0"/>
              <w:bottom w:val="single" w:color="000000" w:sz="4" w:space="0"/>
              <w:right w:val="single" w:color="000000" w:sz="4" w:space="0"/>
            </w:tcBorders>
            <w:noWrap w:val="0"/>
            <w:tcMar>
              <w:top w:w="21" w:type="dxa"/>
              <w:left w:w="21" w:type="dxa"/>
              <w:bottom w:w="0" w:type="dxa"/>
              <w:right w:w="21" w:type="dxa"/>
            </w:tcMar>
            <w:vAlign w:val="center"/>
          </w:tcPr>
          <w:p w14:paraId="75571116">
            <w:pPr>
              <w:jc w:val="center"/>
              <w:rPr>
                <w:rFonts w:ascii="黑体" w:hAnsi="黑体" w:eastAsia="黑体" w:cs="宋体"/>
                <w:bCs/>
                <w:color w:val="000000"/>
                <w:sz w:val="24"/>
              </w:rPr>
            </w:pPr>
            <w:r>
              <w:rPr>
                <w:rFonts w:hint="eastAsia" w:ascii="黑体" w:hAnsi="黑体" w:eastAsia="黑体"/>
                <w:bCs/>
                <w:color w:val="000000"/>
                <w:sz w:val="24"/>
              </w:rPr>
              <w:t>联系电话：</w:t>
            </w:r>
          </w:p>
        </w:tc>
        <w:tc>
          <w:tcPr>
            <w:tcW w:w="2221" w:type="dxa"/>
            <w:tcBorders>
              <w:top w:val="single" w:color="000000" w:sz="4" w:space="0"/>
              <w:left w:val="single" w:color="000000" w:sz="4" w:space="0"/>
              <w:bottom w:val="single" w:color="000000" w:sz="4" w:space="0"/>
              <w:right w:val="single" w:color="000000" w:sz="4" w:space="0"/>
            </w:tcBorders>
            <w:noWrap w:val="0"/>
            <w:tcMar>
              <w:top w:w="21" w:type="dxa"/>
              <w:left w:w="21" w:type="dxa"/>
              <w:bottom w:w="0" w:type="dxa"/>
              <w:right w:w="21" w:type="dxa"/>
            </w:tcMar>
            <w:vAlign w:val="center"/>
          </w:tcPr>
          <w:p w14:paraId="61EDECB1">
            <w:pPr>
              <w:jc w:val="center"/>
              <w:rPr>
                <w:rFonts w:ascii="黑体" w:hAnsi="黑体" w:eastAsia="黑体" w:cs="宋体"/>
                <w:color w:val="000000"/>
                <w:sz w:val="24"/>
              </w:rPr>
            </w:pPr>
          </w:p>
        </w:tc>
      </w:tr>
      <w:tr w14:paraId="77B96951">
        <w:tblPrEx>
          <w:tblCellMar>
            <w:top w:w="0" w:type="dxa"/>
            <w:left w:w="0" w:type="dxa"/>
            <w:bottom w:w="0" w:type="dxa"/>
            <w:right w:w="0" w:type="dxa"/>
          </w:tblCellMar>
        </w:tblPrEx>
        <w:trPr>
          <w:trHeight w:val="615" w:hRule="atLeast"/>
          <w:jc w:val="center"/>
        </w:trPr>
        <w:tc>
          <w:tcPr>
            <w:tcW w:w="2145" w:type="dxa"/>
            <w:tcBorders>
              <w:top w:val="single" w:color="000000" w:sz="4" w:space="0"/>
              <w:left w:val="single" w:color="000000" w:sz="4" w:space="0"/>
              <w:bottom w:val="single" w:color="000000" w:sz="4" w:space="0"/>
              <w:right w:val="single" w:color="000000" w:sz="4" w:space="0"/>
            </w:tcBorders>
            <w:noWrap w:val="0"/>
            <w:tcMar>
              <w:top w:w="21" w:type="dxa"/>
              <w:left w:w="21" w:type="dxa"/>
              <w:bottom w:w="0" w:type="dxa"/>
              <w:right w:w="21" w:type="dxa"/>
            </w:tcMar>
            <w:vAlign w:val="center"/>
          </w:tcPr>
          <w:p w14:paraId="0F5DC7F3">
            <w:pPr>
              <w:jc w:val="center"/>
              <w:rPr>
                <w:rFonts w:ascii="黑体" w:hAnsi="黑体" w:eastAsia="黑体" w:cs="宋体"/>
                <w:bCs/>
                <w:color w:val="000000"/>
                <w:sz w:val="24"/>
              </w:rPr>
            </w:pPr>
            <w:r>
              <w:rPr>
                <w:rFonts w:hint="eastAsia" w:ascii="黑体" w:hAnsi="黑体" w:eastAsia="黑体"/>
                <w:bCs/>
                <w:color w:val="000000"/>
                <w:sz w:val="24"/>
              </w:rPr>
              <w:t>承接主体类别</w:t>
            </w:r>
          </w:p>
        </w:tc>
        <w:tc>
          <w:tcPr>
            <w:tcW w:w="7494" w:type="dxa"/>
            <w:gridSpan w:val="4"/>
            <w:tcBorders>
              <w:top w:val="single" w:color="000000" w:sz="4" w:space="0"/>
              <w:left w:val="single" w:color="000000" w:sz="4" w:space="0"/>
              <w:bottom w:val="single" w:color="000000" w:sz="4" w:space="0"/>
              <w:right w:val="single" w:color="000000" w:sz="4" w:space="0"/>
            </w:tcBorders>
            <w:noWrap w:val="0"/>
            <w:tcMar>
              <w:top w:w="21" w:type="dxa"/>
              <w:left w:w="21" w:type="dxa"/>
              <w:bottom w:w="0" w:type="dxa"/>
              <w:right w:w="21" w:type="dxa"/>
            </w:tcMar>
            <w:vAlign w:val="center"/>
          </w:tcPr>
          <w:p w14:paraId="57E106E4">
            <w:pPr>
              <w:jc w:val="center"/>
              <w:rPr>
                <w:rFonts w:ascii="黑体" w:hAnsi="黑体" w:eastAsia="黑体" w:cs="宋体"/>
                <w:color w:val="000000"/>
                <w:sz w:val="24"/>
              </w:rPr>
            </w:pPr>
            <w:r>
              <w:rPr>
                <w:rFonts w:hint="eastAsia" w:ascii="黑体" w:hAnsi="黑体" w:eastAsia="黑体"/>
                <w:bCs/>
                <w:color w:val="000000"/>
                <w:sz w:val="24"/>
              </w:rPr>
              <w:t>□</w:t>
            </w:r>
            <w:r>
              <w:rPr>
                <w:rFonts w:ascii="黑体" w:hAnsi="黑体" w:eastAsia="黑体"/>
                <w:color w:val="000000"/>
                <w:sz w:val="24"/>
              </w:rPr>
              <w:t xml:space="preserve"> </w:t>
            </w:r>
            <w:r>
              <w:rPr>
                <w:rFonts w:hint="eastAsia" w:ascii="黑体" w:hAnsi="黑体" w:eastAsia="黑体"/>
                <w:color w:val="000000"/>
                <w:sz w:val="24"/>
              </w:rPr>
              <w:t>企业</w:t>
            </w:r>
            <w:r>
              <w:rPr>
                <w:rFonts w:ascii="黑体" w:hAnsi="黑体" w:eastAsia="黑体"/>
                <w:color w:val="000000"/>
                <w:sz w:val="24"/>
              </w:rPr>
              <w:t xml:space="preserve">  </w:t>
            </w:r>
            <w:r>
              <w:rPr>
                <w:rFonts w:hint="eastAsia" w:ascii="黑体" w:hAnsi="黑体" w:eastAsia="黑体"/>
                <w:bCs/>
                <w:color w:val="000000"/>
                <w:sz w:val="24"/>
              </w:rPr>
              <w:t>□</w:t>
            </w:r>
            <w:r>
              <w:rPr>
                <w:rFonts w:ascii="黑体" w:hAnsi="黑体" w:eastAsia="黑体"/>
                <w:color w:val="000000"/>
                <w:sz w:val="24"/>
              </w:rPr>
              <w:t xml:space="preserve"> </w:t>
            </w:r>
            <w:r>
              <w:rPr>
                <w:rFonts w:hint="eastAsia" w:ascii="黑体" w:hAnsi="黑体" w:eastAsia="黑体"/>
                <w:color w:val="000000"/>
                <w:sz w:val="24"/>
              </w:rPr>
              <w:t>事业单位</w:t>
            </w:r>
            <w:r>
              <w:rPr>
                <w:rFonts w:ascii="黑体" w:hAnsi="黑体" w:eastAsia="黑体"/>
                <w:color w:val="000000"/>
                <w:sz w:val="24"/>
              </w:rPr>
              <w:t xml:space="preserve">  </w:t>
            </w:r>
            <w:r>
              <w:rPr>
                <w:rFonts w:hint="eastAsia" w:ascii="黑体" w:hAnsi="黑体" w:eastAsia="黑体"/>
                <w:bCs/>
                <w:color w:val="000000"/>
                <w:sz w:val="24"/>
              </w:rPr>
              <w:t>□</w:t>
            </w:r>
            <w:r>
              <w:rPr>
                <w:rFonts w:ascii="黑体" w:hAnsi="黑体" w:eastAsia="黑体"/>
                <w:color w:val="000000"/>
                <w:sz w:val="24"/>
              </w:rPr>
              <w:t xml:space="preserve"> </w:t>
            </w:r>
            <w:r>
              <w:rPr>
                <w:rFonts w:hint="eastAsia" w:ascii="黑体" w:hAnsi="黑体" w:eastAsia="黑体"/>
                <w:color w:val="000000"/>
                <w:sz w:val="24"/>
              </w:rPr>
              <w:t>社会组织</w:t>
            </w:r>
            <w:r>
              <w:rPr>
                <w:rFonts w:ascii="黑体" w:hAnsi="黑体" w:eastAsia="黑体"/>
                <w:color w:val="000000"/>
                <w:sz w:val="24"/>
              </w:rPr>
              <w:t xml:space="preserve">   </w:t>
            </w:r>
            <w:r>
              <w:rPr>
                <w:rFonts w:hint="eastAsia" w:ascii="黑体" w:hAnsi="黑体" w:eastAsia="黑体"/>
                <w:bCs/>
                <w:color w:val="000000"/>
                <w:sz w:val="24"/>
              </w:rPr>
              <w:t>□</w:t>
            </w:r>
            <w:r>
              <w:rPr>
                <w:rFonts w:ascii="黑体" w:hAnsi="黑体" w:eastAsia="黑体"/>
                <w:color w:val="000000"/>
                <w:sz w:val="24"/>
              </w:rPr>
              <w:t xml:space="preserve"> </w:t>
            </w:r>
            <w:r>
              <w:rPr>
                <w:rFonts w:hint="eastAsia" w:ascii="黑体" w:hAnsi="黑体" w:eastAsia="黑体"/>
                <w:color w:val="000000"/>
                <w:sz w:val="24"/>
              </w:rPr>
              <w:t>个人</w:t>
            </w:r>
          </w:p>
        </w:tc>
      </w:tr>
      <w:tr w14:paraId="1690ACBA">
        <w:tblPrEx>
          <w:tblCellMar>
            <w:top w:w="0" w:type="dxa"/>
            <w:left w:w="0" w:type="dxa"/>
            <w:bottom w:w="0" w:type="dxa"/>
            <w:right w:w="0" w:type="dxa"/>
          </w:tblCellMar>
        </w:tblPrEx>
        <w:trPr>
          <w:trHeight w:val="1424" w:hRule="atLeast"/>
          <w:jc w:val="center"/>
        </w:trPr>
        <w:tc>
          <w:tcPr>
            <w:tcW w:w="2145" w:type="dxa"/>
            <w:tcBorders>
              <w:top w:val="single" w:color="000000" w:sz="4" w:space="0"/>
              <w:left w:val="single" w:color="000000" w:sz="4" w:space="0"/>
              <w:bottom w:val="single" w:color="000000" w:sz="4" w:space="0"/>
              <w:right w:val="single" w:color="000000" w:sz="4" w:space="0"/>
            </w:tcBorders>
            <w:noWrap w:val="0"/>
            <w:tcMar>
              <w:top w:w="21" w:type="dxa"/>
              <w:left w:w="21" w:type="dxa"/>
              <w:bottom w:w="0" w:type="dxa"/>
              <w:right w:w="21" w:type="dxa"/>
            </w:tcMar>
            <w:vAlign w:val="center"/>
          </w:tcPr>
          <w:p w14:paraId="4CAE5DAF">
            <w:pPr>
              <w:jc w:val="center"/>
              <w:rPr>
                <w:rFonts w:ascii="黑体" w:hAnsi="黑体" w:eastAsia="黑体" w:cs="宋体"/>
                <w:bCs/>
                <w:color w:val="000000"/>
                <w:sz w:val="24"/>
              </w:rPr>
            </w:pPr>
            <w:r>
              <w:rPr>
                <w:rFonts w:hint="eastAsia" w:ascii="黑体" w:hAnsi="黑体" w:eastAsia="黑体"/>
                <w:bCs/>
                <w:color w:val="000000"/>
                <w:sz w:val="24"/>
              </w:rPr>
              <w:t>项目基本概况</w:t>
            </w:r>
          </w:p>
        </w:tc>
        <w:tc>
          <w:tcPr>
            <w:tcW w:w="7494" w:type="dxa"/>
            <w:gridSpan w:val="4"/>
            <w:tcBorders>
              <w:top w:val="single" w:color="000000" w:sz="4" w:space="0"/>
              <w:left w:val="single" w:color="000000" w:sz="4" w:space="0"/>
              <w:bottom w:val="single" w:color="000000" w:sz="4" w:space="0"/>
              <w:right w:val="single" w:color="000000" w:sz="4" w:space="0"/>
            </w:tcBorders>
            <w:noWrap w:val="0"/>
            <w:tcMar>
              <w:top w:w="21" w:type="dxa"/>
              <w:left w:w="21" w:type="dxa"/>
              <w:bottom w:w="0" w:type="dxa"/>
              <w:right w:w="21" w:type="dxa"/>
            </w:tcMar>
            <w:vAlign w:val="center"/>
          </w:tcPr>
          <w:p w14:paraId="124BC632">
            <w:pPr>
              <w:rPr>
                <w:rFonts w:ascii="仿宋" w:eastAsia="仿宋" w:cs="宋体"/>
                <w:color w:val="000000"/>
                <w:sz w:val="24"/>
              </w:rPr>
            </w:pPr>
          </w:p>
        </w:tc>
      </w:tr>
      <w:tr w14:paraId="040A4F84">
        <w:tblPrEx>
          <w:tblCellMar>
            <w:top w:w="0" w:type="dxa"/>
            <w:left w:w="0" w:type="dxa"/>
            <w:bottom w:w="0" w:type="dxa"/>
            <w:right w:w="0" w:type="dxa"/>
          </w:tblCellMar>
        </w:tblPrEx>
        <w:trPr>
          <w:trHeight w:val="1226" w:hRule="atLeast"/>
          <w:jc w:val="center"/>
        </w:trPr>
        <w:tc>
          <w:tcPr>
            <w:tcW w:w="2145" w:type="dxa"/>
            <w:vMerge w:val="restart"/>
            <w:tcBorders>
              <w:top w:val="single" w:color="000000" w:sz="4" w:space="0"/>
              <w:left w:val="single" w:color="000000" w:sz="4" w:space="0"/>
              <w:bottom w:val="single" w:color="000000" w:sz="4" w:space="0"/>
              <w:right w:val="single" w:color="000000" w:sz="4" w:space="0"/>
            </w:tcBorders>
            <w:noWrap w:val="0"/>
            <w:tcMar>
              <w:top w:w="21" w:type="dxa"/>
              <w:left w:w="21" w:type="dxa"/>
              <w:bottom w:w="0" w:type="dxa"/>
              <w:right w:w="21" w:type="dxa"/>
            </w:tcMar>
            <w:vAlign w:val="center"/>
          </w:tcPr>
          <w:p w14:paraId="2B9FF21B">
            <w:pPr>
              <w:jc w:val="center"/>
              <w:rPr>
                <w:rFonts w:ascii="黑体" w:hAnsi="黑体" w:eastAsia="黑体" w:cs="宋体"/>
                <w:bCs/>
                <w:color w:val="000000"/>
                <w:sz w:val="24"/>
              </w:rPr>
            </w:pPr>
            <w:r>
              <w:rPr>
                <w:rFonts w:hint="eastAsia" w:ascii="黑体" w:hAnsi="黑体" w:eastAsia="黑体"/>
                <w:bCs/>
                <w:color w:val="000000"/>
                <w:sz w:val="24"/>
              </w:rPr>
              <w:t>财政部门意见</w:t>
            </w:r>
          </w:p>
        </w:tc>
        <w:tc>
          <w:tcPr>
            <w:tcW w:w="3473" w:type="dxa"/>
            <w:gridSpan w:val="2"/>
            <w:tcBorders>
              <w:top w:val="single" w:color="000000" w:sz="4" w:space="0"/>
              <w:left w:val="single" w:color="000000" w:sz="4" w:space="0"/>
              <w:bottom w:val="single" w:color="000000" w:sz="4" w:space="0"/>
              <w:right w:val="single" w:color="000000" w:sz="4" w:space="0"/>
            </w:tcBorders>
            <w:noWrap w:val="0"/>
            <w:tcMar>
              <w:top w:w="21" w:type="dxa"/>
              <w:left w:w="21" w:type="dxa"/>
              <w:bottom w:w="0" w:type="dxa"/>
              <w:right w:w="21" w:type="dxa"/>
            </w:tcMar>
            <w:vAlign w:val="center"/>
          </w:tcPr>
          <w:p w14:paraId="6E90CB1C">
            <w:pPr>
              <w:rPr>
                <w:rFonts w:ascii="黑体" w:hAnsi="黑体" w:eastAsia="黑体" w:cs="宋体"/>
                <w:color w:val="000000"/>
                <w:sz w:val="24"/>
              </w:rPr>
            </w:pPr>
            <w:r>
              <w:rPr>
                <w:rFonts w:hint="eastAsia" w:ascii="黑体" w:hAnsi="黑体" w:eastAsia="黑体"/>
                <w:color w:val="000000"/>
                <w:sz w:val="24"/>
              </w:rPr>
              <w:t>业务科室意见</w:t>
            </w:r>
            <w:r>
              <w:rPr>
                <w:rFonts w:ascii="黑体" w:hAnsi="黑体" w:eastAsia="黑体"/>
                <w:color w:val="000000"/>
                <w:sz w:val="24"/>
              </w:rPr>
              <w:br w:type="textWrapping"/>
            </w:r>
            <w:r>
              <w:rPr>
                <w:rFonts w:ascii="黑体" w:hAnsi="黑体" w:eastAsia="黑体"/>
                <w:color w:val="000000"/>
                <w:sz w:val="24"/>
              </w:rPr>
              <w:br w:type="textWrapping"/>
            </w:r>
            <w:r>
              <w:rPr>
                <w:rFonts w:ascii="黑体" w:hAnsi="黑体" w:eastAsia="黑体"/>
                <w:color w:val="000000"/>
                <w:sz w:val="24"/>
              </w:rPr>
              <w:br w:type="textWrapping"/>
            </w:r>
            <w:r>
              <w:rPr>
                <w:rFonts w:ascii="黑体" w:hAnsi="黑体" w:eastAsia="黑体"/>
                <w:color w:val="000000"/>
                <w:sz w:val="24"/>
              </w:rPr>
              <w:t xml:space="preserve">               </w:t>
            </w:r>
            <w:r>
              <w:rPr>
                <w:rFonts w:hint="eastAsia" w:ascii="黑体" w:hAnsi="黑体" w:eastAsia="黑体"/>
                <w:color w:val="000000"/>
                <w:sz w:val="24"/>
              </w:rPr>
              <w:t>年</w:t>
            </w:r>
            <w:r>
              <w:rPr>
                <w:rFonts w:ascii="黑体" w:hAnsi="黑体" w:eastAsia="黑体"/>
                <w:color w:val="000000"/>
                <w:sz w:val="24"/>
              </w:rPr>
              <w:t xml:space="preserve">   </w:t>
            </w:r>
            <w:r>
              <w:rPr>
                <w:rFonts w:hint="eastAsia" w:ascii="黑体" w:hAnsi="黑体" w:eastAsia="黑体"/>
                <w:color w:val="000000"/>
                <w:sz w:val="24"/>
              </w:rPr>
              <w:t>月</w:t>
            </w:r>
            <w:r>
              <w:rPr>
                <w:rFonts w:ascii="黑体" w:hAnsi="黑体" w:eastAsia="黑体"/>
                <w:color w:val="000000"/>
                <w:sz w:val="24"/>
              </w:rPr>
              <w:t xml:space="preserve">  </w:t>
            </w:r>
            <w:r>
              <w:rPr>
                <w:rFonts w:hint="eastAsia" w:ascii="黑体" w:hAnsi="黑体" w:eastAsia="黑体"/>
                <w:color w:val="000000"/>
                <w:sz w:val="24"/>
              </w:rPr>
              <w:t>日</w:t>
            </w:r>
          </w:p>
        </w:tc>
        <w:tc>
          <w:tcPr>
            <w:tcW w:w="4021" w:type="dxa"/>
            <w:gridSpan w:val="2"/>
            <w:tcBorders>
              <w:top w:val="single" w:color="000000" w:sz="4" w:space="0"/>
              <w:left w:val="single" w:color="000000" w:sz="4" w:space="0"/>
              <w:bottom w:val="single" w:color="000000" w:sz="4" w:space="0"/>
              <w:right w:val="single" w:color="000000" w:sz="4" w:space="0"/>
            </w:tcBorders>
            <w:noWrap w:val="0"/>
            <w:tcMar>
              <w:top w:w="21" w:type="dxa"/>
              <w:left w:w="21" w:type="dxa"/>
              <w:bottom w:w="0" w:type="dxa"/>
              <w:right w:w="21" w:type="dxa"/>
            </w:tcMar>
            <w:vAlign w:val="center"/>
          </w:tcPr>
          <w:p w14:paraId="0485217D">
            <w:pPr>
              <w:rPr>
                <w:rFonts w:ascii="黑体" w:hAnsi="黑体" w:eastAsia="黑体" w:cs="宋体"/>
                <w:color w:val="000000"/>
                <w:sz w:val="24"/>
              </w:rPr>
            </w:pPr>
            <w:r>
              <w:rPr>
                <w:rFonts w:hint="eastAsia" w:ascii="黑体" w:hAnsi="黑体" w:eastAsia="黑体"/>
                <w:color w:val="000000"/>
                <w:sz w:val="24"/>
              </w:rPr>
              <w:t>综合科意见</w:t>
            </w:r>
            <w:r>
              <w:rPr>
                <w:rFonts w:ascii="黑体" w:hAnsi="黑体" w:eastAsia="黑体"/>
                <w:color w:val="000000"/>
                <w:sz w:val="24"/>
              </w:rPr>
              <w:br w:type="textWrapping"/>
            </w:r>
            <w:r>
              <w:rPr>
                <w:rFonts w:ascii="黑体" w:hAnsi="黑体" w:eastAsia="黑体"/>
                <w:color w:val="000000"/>
                <w:sz w:val="24"/>
              </w:rPr>
              <w:br w:type="textWrapping"/>
            </w:r>
            <w:r>
              <w:rPr>
                <w:rFonts w:ascii="黑体" w:hAnsi="黑体" w:eastAsia="黑体"/>
                <w:color w:val="000000"/>
                <w:sz w:val="24"/>
              </w:rPr>
              <w:br w:type="textWrapping"/>
            </w:r>
            <w:r>
              <w:rPr>
                <w:rFonts w:ascii="黑体" w:hAnsi="黑体" w:eastAsia="黑体"/>
                <w:color w:val="000000"/>
                <w:sz w:val="24"/>
              </w:rPr>
              <w:t xml:space="preserve">                   </w:t>
            </w:r>
            <w:r>
              <w:rPr>
                <w:rFonts w:hint="eastAsia" w:ascii="黑体" w:hAnsi="黑体" w:eastAsia="黑体"/>
                <w:color w:val="000000"/>
                <w:sz w:val="24"/>
              </w:rPr>
              <w:t>年</w:t>
            </w:r>
            <w:r>
              <w:rPr>
                <w:rFonts w:ascii="黑体" w:hAnsi="黑体" w:eastAsia="黑体"/>
                <w:color w:val="000000"/>
                <w:sz w:val="24"/>
              </w:rPr>
              <w:t xml:space="preserve">   </w:t>
            </w:r>
            <w:r>
              <w:rPr>
                <w:rFonts w:hint="eastAsia" w:ascii="黑体" w:hAnsi="黑体" w:eastAsia="黑体"/>
                <w:color w:val="000000"/>
                <w:sz w:val="24"/>
              </w:rPr>
              <w:t>月</w:t>
            </w:r>
            <w:r>
              <w:rPr>
                <w:rFonts w:ascii="黑体" w:hAnsi="黑体" w:eastAsia="黑体"/>
                <w:color w:val="000000"/>
                <w:sz w:val="24"/>
              </w:rPr>
              <w:t xml:space="preserve">  </w:t>
            </w:r>
            <w:r>
              <w:rPr>
                <w:rFonts w:hint="eastAsia" w:ascii="黑体" w:hAnsi="黑体" w:eastAsia="黑体"/>
                <w:color w:val="000000"/>
                <w:sz w:val="24"/>
              </w:rPr>
              <w:t>日</w:t>
            </w:r>
          </w:p>
        </w:tc>
      </w:tr>
      <w:tr w14:paraId="369F4528">
        <w:tblPrEx>
          <w:tblCellMar>
            <w:top w:w="0" w:type="dxa"/>
            <w:left w:w="0" w:type="dxa"/>
            <w:bottom w:w="0" w:type="dxa"/>
            <w:right w:w="0" w:type="dxa"/>
          </w:tblCellMar>
        </w:tblPrEx>
        <w:trPr>
          <w:trHeight w:val="979" w:hRule="atLeast"/>
          <w:jc w:val="center"/>
        </w:trPr>
        <w:tc>
          <w:tcPr>
            <w:tcW w:w="21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175200">
            <w:pPr>
              <w:rPr>
                <w:rFonts w:ascii="黑体" w:hAnsi="黑体" w:eastAsia="黑体" w:cs="宋体"/>
                <w:bCs/>
                <w:color w:val="000000"/>
                <w:sz w:val="24"/>
              </w:rPr>
            </w:pPr>
          </w:p>
        </w:tc>
        <w:tc>
          <w:tcPr>
            <w:tcW w:w="7494" w:type="dxa"/>
            <w:gridSpan w:val="4"/>
            <w:tcBorders>
              <w:top w:val="single" w:color="000000" w:sz="4" w:space="0"/>
              <w:left w:val="single" w:color="000000" w:sz="4" w:space="0"/>
              <w:bottom w:val="single" w:color="000000" w:sz="4" w:space="0"/>
              <w:right w:val="single" w:color="000000" w:sz="4" w:space="0"/>
            </w:tcBorders>
            <w:noWrap w:val="0"/>
            <w:tcMar>
              <w:top w:w="21" w:type="dxa"/>
              <w:left w:w="21" w:type="dxa"/>
              <w:bottom w:w="0" w:type="dxa"/>
              <w:right w:w="21" w:type="dxa"/>
            </w:tcMar>
            <w:vAlign w:val="center"/>
          </w:tcPr>
          <w:p w14:paraId="70930FA2">
            <w:pPr>
              <w:rPr>
                <w:rFonts w:ascii="黑体" w:hAnsi="黑体" w:eastAsia="黑体" w:cs="宋体"/>
                <w:color w:val="000000"/>
                <w:sz w:val="24"/>
              </w:rPr>
            </w:pPr>
            <w:r>
              <w:rPr>
                <w:rFonts w:ascii="黑体" w:hAnsi="黑体" w:eastAsia="黑体"/>
                <w:color w:val="000000"/>
                <w:sz w:val="24"/>
              </w:rPr>
              <w:t xml:space="preserve"> </w:t>
            </w:r>
            <w:r>
              <w:rPr>
                <w:rFonts w:hint="eastAsia" w:ascii="黑体" w:hAnsi="黑体" w:eastAsia="黑体"/>
                <w:color w:val="000000"/>
                <w:sz w:val="24"/>
              </w:rPr>
              <w:t>分管领导意见：</w:t>
            </w:r>
            <w:r>
              <w:rPr>
                <w:rFonts w:ascii="黑体" w:hAnsi="黑体" w:eastAsia="黑体"/>
                <w:color w:val="000000"/>
                <w:sz w:val="24"/>
              </w:rPr>
              <w:br w:type="textWrapping"/>
            </w:r>
            <w:r>
              <w:rPr>
                <w:rFonts w:hint="eastAsia" w:ascii="黑体" w:hAnsi="黑体" w:eastAsia="黑体"/>
                <w:color w:val="000000"/>
                <w:sz w:val="24"/>
              </w:rPr>
              <w:t>（政府购买服务）</w:t>
            </w:r>
            <w:r>
              <w:rPr>
                <w:rFonts w:ascii="黑体" w:hAnsi="黑体" w:eastAsia="黑体"/>
                <w:color w:val="000000"/>
                <w:sz w:val="24"/>
              </w:rPr>
              <w:br w:type="textWrapping"/>
            </w:r>
            <w:r>
              <w:rPr>
                <w:rFonts w:ascii="黑体" w:hAnsi="黑体" w:eastAsia="黑体"/>
                <w:color w:val="000000"/>
                <w:sz w:val="24"/>
              </w:rPr>
              <w:br w:type="textWrapping"/>
            </w:r>
            <w:r>
              <w:rPr>
                <w:rFonts w:ascii="黑体" w:hAnsi="黑体" w:eastAsia="黑体"/>
                <w:color w:val="000000"/>
                <w:sz w:val="24"/>
              </w:rPr>
              <w:t xml:space="preserve">            </w:t>
            </w:r>
          </w:p>
        </w:tc>
      </w:tr>
    </w:tbl>
    <w:p w14:paraId="004A372F">
      <w:pPr>
        <w:spacing w:line="400" w:lineRule="exact"/>
        <w:rPr>
          <w:rFonts w:ascii="仿宋_GB2312" w:eastAsia="仿宋_GB2312"/>
          <w:sz w:val="24"/>
        </w:rPr>
      </w:pPr>
      <w:r>
        <w:rPr>
          <w:rFonts w:hint="eastAsia" w:ascii="仿宋_GB2312" w:eastAsia="仿宋_GB2312"/>
          <w:sz w:val="24"/>
        </w:rPr>
        <w:t>注：</w:t>
      </w:r>
      <w:r>
        <w:rPr>
          <w:rFonts w:ascii="仿宋_GB2312" w:eastAsia="仿宋_GB2312"/>
          <w:sz w:val="24"/>
        </w:rPr>
        <w:t>1</w:t>
      </w:r>
      <w:r>
        <w:rPr>
          <w:rFonts w:hint="eastAsia" w:ascii="仿宋_GB2312" w:eastAsia="仿宋_GB2312"/>
          <w:sz w:val="24"/>
        </w:rPr>
        <w:t>、“项目基本概况”描述购买服务项目的主要内容和质量标准要求。</w:t>
      </w:r>
    </w:p>
    <w:p w14:paraId="1B8F4D3E">
      <w:pPr>
        <w:spacing w:line="400" w:lineRule="exact"/>
        <w:rPr>
          <w:rFonts w:ascii="仿宋_GB2312" w:eastAsia="仿宋_GB2312"/>
          <w:sz w:val="24"/>
        </w:rPr>
      </w:pPr>
      <w:r>
        <w:rPr>
          <w:rFonts w:ascii="仿宋_GB2312" w:eastAsia="仿宋_GB2312"/>
          <w:sz w:val="24"/>
        </w:rPr>
        <w:t xml:space="preserve">    2</w:t>
      </w:r>
      <w:r>
        <w:rPr>
          <w:rFonts w:hint="eastAsia" w:ascii="仿宋_GB2312" w:eastAsia="仿宋_GB2312"/>
          <w:sz w:val="24"/>
        </w:rPr>
        <w:t>、财政业务科室负责审核资金来源和预算最高限额。</w:t>
      </w:r>
      <w:r>
        <w:rPr>
          <w:rFonts w:ascii="仿宋_GB2312" w:eastAsia="仿宋_GB2312"/>
          <w:sz w:val="24"/>
        </w:rPr>
        <w:t xml:space="preserve">   </w:t>
      </w:r>
    </w:p>
    <w:p w14:paraId="769B99F2">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表</w:t>
      </w:r>
      <w:r>
        <w:rPr>
          <w:rFonts w:ascii="仿宋_GB2312" w:eastAsia="仿宋_GB2312"/>
          <w:sz w:val="32"/>
          <w:szCs w:val="32"/>
        </w:rPr>
        <w:t>2</w:t>
      </w:r>
    </w:p>
    <w:p w14:paraId="22F964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r>
        <w:rPr>
          <w:rFonts w:hint="eastAsia" w:ascii="宋体" w:hAnsi="宋体" w:eastAsia="宋体" w:cs="宋体"/>
          <w:sz w:val="44"/>
          <w:szCs w:val="44"/>
        </w:rPr>
        <w:t>绩效目标公示表</w:t>
      </w:r>
    </w:p>
    <w:tbl>
      <w:tblPr>
        <w:tblStyle w:val="10"/>
        <w:tblW w:w="0" w:type="auto"/>
        <w:jc w:val="center"/>
        <w:tblLayout w:type="fixed"/>
        <w:tblCellMar>
          <w:top w:w="0" w:type="dxa"/>
          <w:left w:w="0" w:type="dxa"/>
          <w:bottom w:w="0" w:type="dxa"/>
          <w:right w:w="0" w:type="dxa"/>
        </w:tblCellMar>
      </w:tblPr>
      <w:tblGrid>
        <w:gridCol w:w="344"/>
        <w:gridCol w:w="358"/>
        <w:gridCol w:w="172"/>
        <w:gridCol w:w="892"/>
        <w:gridCol w:w="781"/>
        <w:gridCol w:w="457"/>
        <w:gridCol w:w="1030"/>
        <w:gridCol w:w="958"/>
        <w:gridCol w:w="872"/>
        <w:gridCol w:w="301"/>
        <w:gridCol w:w="829"/>
        <w:gridCol w:w="585"/>
        <w:gridCol w:w="1030"/>
        <w:gridCol w:w="1030"/>
      </w:tblGrid>
      <w:tr w14:paraId="1EFA3EC3">
        <w:tblPrEx>
          <w:tblCellMar>
            <w:top w:w="0" w:type="dxa"/>
            <w:left w:w="0" w:type="dxa"/>
            <w:bottom w:w="0" w:type="dxa"/>
            <w:right w:w="0" w:type="dxa"/>
          </w:tblCellMar>
        </w:tblPrEx>
        <w:trPr>
          <w:jc w:val="center"/>
        </w:trPr>
        <w:tc>
          <w:tcPr>
            <w:tcW w:w="9639" w:type="dxa"/>
            <w:gridSpan w:val="14"/>
            <w:tcBorders>
              <w:top w:val="nil"/>
              <w:left w:val="nil"/>
              <w:bottom w:val="single" w:color="000000" w:sz="4" w:space="0"/>
              <w:right w:val="nil"/>
            </w:tcBorders>
            <w:noWrap w:val="0"/>
            <w:tcMar>
              <w:top w:w="14" w:type="dxa"/>
              <w:left w:w="14" w:type="dxa"/>
              <w:bottom w:w="0" w:type="dxa"/>
              <w:right w:w="14" w:type="dxa"/>
            </w:tcMar>
            <w:vAlign w:val="center"/>
          </w:tcPr>
          <w:p w14:paraId="0F7F2F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w:t>
            </w:r>
            <w:r>
              <w:rPr>
                <w:color w:val="000000"/>
                <w:sz w:val="18"/>
                <w:szCs w:val="18"/>
              </w:rPr>
              <w:t>XX</w:t>
            </w:r>
            <w:r>
              <w:rPr>
                <w:rFonts w:hint="eastAsia"/>
                <w:color w:val="000000"/>
                <w:sz w:val="18"/>
                <w:szCs w:val="18"/>
              </w:rPr>
              <w:t>年度）</w:t>
            </w:r>
          </w:p>
        </w:tc>
      </w:tr>
      <w:tr w14:paraId="033F3448">
        <w:tblPrEx>
          <w:tblCellMar>
            <w:top w:w="0" w:type="dxa"/>
            <w:left w:w="0" w:type="dxa"/>
            <w:bottom w:w="0" w:type="dxa"/>
            <w:right w:w="0" w:type="dxa"/>
          </w:tblCellMar>
        </w:tblPrEx>
        <w:trPr>
          <w:trHeight w:val="312" w:hRule="atLeast"/>
          <w:jc w:val="center"/>
        </w:trPr>
        <w:tc>
          <w:tcPr>
            <w:tcW w:w="2547" w:type="dxa"/>
            <w:gridSpan w:val="5"/>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43351F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项目名称</w:t>
            </w:r>
          </w:p>
        </w:tc>
        <w:tc>
          <w:tcPr>
            <w:tcW w:w="3317" w:type="dxa"/>
            <w:gridSpan w:val="4"/>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5B47E1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130" w:type="dxa"/>
            <w:gridSpan w:val="2"/>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2EA7D12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主管部门</w:t>
            </w:r>
          </w:p>
        </w:tc>
        <w:tc>
          <w:tcPr>
            <w:tcW w:w="2645" w:type="dxa"/>
            <w:gridSpan w:val="3"/>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5EE3D8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r>
      <w:tr w14:paraId="1936745A">
        <w:tblPrEx>
          <w:tblCellMar>
            <w:top w:w="0" w:type="dxa"/>
            <w:left w:w="0" w:type="dxa"/>
            <w:bottom w:w="0" w:type="dxa"/>
            <w:right w:w="0" w:type="dxa"/>
          </w:tblCellMar>
        </w:tblPrEx>
        <w:trPr>
          <w:trHeight w:val="312" w:hRule="atLeast"/>
          <w:jc w:val="center"/>
        </w:trPr>
        <w:tc>
          <w:tcPr>
            <w:tcW w:w="2547"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14:paraId="1A61EF6D">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3317"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43AD9C01">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1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F890A2C">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264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2C72F2CE">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r>
      <w:tr w14:paraId="70FFA7AE">
        <w:tblPrEx>
          <w:tblCellMar>
            <w:top w:w="0" w:type="dxa"/>
            <w:left w:w="0" w:type="dxa"/>
            <w:bottom w:w="0" w:type="dxa"/>
            <w:right w:w="0" w:type="dxa"/>
          </w:tblCellMar>
        </w:tblPrEx>
        <w:trPr>
          <w:trHeight w:val="312" w:hRule="atLeast"/>
          <w:jc w:val="center"/>
        </w:trPr>
        <w:tc>
          <w:tcPr>
            <w:tcW w:w="874" w:type="dxa"/>
            <w:gridSpan w:val="3"/>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60E91B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项目预算</w:t>
            </w:r>
            <w:r>
              <w:rPr>
                <w:color w:val="000000"/>
                <w:sz w:val="18"/>
                <w:szCs w:val="18"/>
              </w:rPr>
              <w:br w:type="textWrapping"/>
            </w:r>
            <w:r>
              <w:rPr>
                <w:rFonts w:hint="eastAsia"/>
                <w:color w:val="000000"/>
                <w:sz w:val="18"/>
                <w:szCs w:val="18"/>
              </w:rPr>
              <w:t>（万元）</w:t>
            </w:r>
          </w:p>
        </w:tc>
        <w:tc>
          <w:tcPr>
            <w:tcW w:w="1673" w:type="dxa"/>
            <w:gridSpan w:val="2"/>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79DE9EB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实施期资金总额</w:t>
            </w:r>
          </w:p>
        </w:tc>
        <w:tc>
          <w:tcPr>
            <w:tcW w:w="2445" w:type="dxa"/>
            <w:gridSpan w:val="3"/>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61FBC6BC">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2002" w:type="dxa"/>
            <w:gridSpan w:val="3"/>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0468FC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年度资金总额</w:t>
            </w:r>
          </w:p>
        </w:tc>
        <w:tc>
          <w:tcPr>
            <w:tcW w:w="2645" w:type="dxa"/>
            <w:gridSpan w:val="3"/>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6B792115">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ascii="宋体" w:cs="宋体"/>
                <w:color w:val="000000"/>
                <w:sz w:val="18"/>
                <w:szCs w:val="18"/>
              </w:rPr>
            </w:pPr>
          </w:p>
        </w:tc>
      </w:tr>
      <w:tr w14:paraId="6B35D674">
        <w:tblPrEx>
          <w:tblCellMar>
            <w:top w:w="0" w:type="dxa"/>
            <w:left w:w="0" w:type="dxa"/>
            <w:bottom w:w="0" w:type="dxa"/>
            <w:right w:w="0" w:type="dxa"/>
          </w:tblCellMar>
        </w:tblPrEx>
        <w:trPr>
          <w:trHeight w:val="312" w:hRule="atLeast"/>
          <w:jc w:val="center"/>
        </w:trPr>
        <w:tc>
          <w:tcPr>
            <w:tcW w:w="87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0B156D94">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6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18291EE">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244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C9306DE">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200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273617F">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264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1EE8C7C">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r>
      <w:tr w14:paraId="4F8FF13B">
        <w:tblPrEx>
          <w:tblCellMar>
            <w:top w:w="0" w:type="dxa"/>
            <w:left w:w="0" w:type="dxa"/>
            <w:bottom w:w="0" w:type="dxa"/>
            <w:right w:w="0" w:type="dxa"/>
          </w:tblCellMar>
        </w:tblPrEx>
        <w:trPr>
          <w:trHeight w:val="312" w:hRule="atLeast"/>
          <w:jc w:val="center"/>
        </w:trPr>
        <w:tc>
          <w:tcPr>
            <w:tcW w:w="344" w:type="dxa"/>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1B2B02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绩</w:t>
            </w:r>
            <w:r>
              <w:rPr>
                <w:color w:val="000000"/>
                <w:sz w:val="18"/>
                <w:szCs w:val="18"/>
              </w:rPr>
              <w:br w:type="textWrapping"/>
            </w:r>
            <w:r>
              <w:rPr>
                <w:rFonts w:hint="eastAsia"/>
                <w:color w:val="000000"/>
                <w:sz w:val="18"/>
                <w:szCs w:val="18"/>
              </w:rPr>
              <w:t>效</w:t>
            </w:r>
            <w:r>
              <w:rPr>
                <w:color w:val="000000"/>
                <w:sz w:val="18"/>
                <w:szCs w:val="18"/>
              </w:rPr>
              <w:br w:type="textWrapping"/>
            </w:r>
            <w:r>
              <w:rPr>
                <w:rFonts w:hint="eastAsia"/>
                <w:color w:val="000000"/>
                <w:sz w:val="18"/>
                <w:szCs w:val="18"/>
              </w:rPr>
              <w:t>指</w:t>
            </w:r>
            <w:r>
              <w:rPr>
                <w:color w:val="000000"/>
                <w:sz w:val="18"/>
                <w:szCs w:val="18"/>
              </w:rPr>
              <w:br w:type="textWrapping"/>
            </w:r>
            <w:r>
              <w:rPr>
                <w:rFonts w:hint="eastAsia"/>
                <w:color w:val="000000"/>
                <w:sz w:val="18"/>
                <w:szCs w:val="18"/>
              </w:rPr>
              <w:t>表</w:t>
            </w:r>
          </w:p>
        </w:tc>
        <w:tc>
          <w:tcPr>
            <w:tcW w:w="358" w:type="dxa"/>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577526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一级指标</w:t>
            </w:r>
          </w:p>
        </w:tc>
        <w:tc>
          <w:tcPr>
            <w:tcW w:w="1064" w:type="dxa"/>
            <w:gridSpan w:val="2"/>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3FD8DD6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二级指标</w:t>
            </w:r>
          </w:p>
        </w:tc>
        <w:tc>
          <w:tcPr>
            <w:tcW w:w="1238" w:type="dxa"/>
            <w:gridSpan w:val="2"/>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247ED6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三级指标</w:t>
            </w:r>
          </w:p>
        </w:tc>
        <w:tc>
          <w:tcPr>
            <w:tcW w:w="1030" w:type="dxa"/>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1E1F34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实施期</w:t>
            </w:r>
            <w:r>
              <w:rPr>
                <w:color w:val="000000"/>
                <w:sz w:val="18"/>
                <w:szCs w:val="18"/>
              </w:rPr>
              <w:br w:type="textWrapping"/>
            </w:r>
            <w:r>
              <w:rPr>
                <w:rFonts w:hint="eastAsia"/>
                <w:color w:val="000000"/>
                <w:sz w:val="18"/>
                <w:szCs w:val="18"/>
              </w:rPr>
              <w:t>指标值</w:t>
            </w:r>
          </w:p>
        </w:tc>
        <w:tc>
          <w:tcPr>
            <w:tcW w:w="958" w:type="dxa"/>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5EE41E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计划完成时限（</w:t>
            </w:r>
            <w:r>
              <w:rPr>
                <w:color w:val="000000"/>
                <w:sz w:val="18"/>
                <w:szCs w:val="18"/>
              </w:rPr>
              <w:t>X</w:t>
            </w:r>
            <w:r>
              <w:rPr>
                <w:rFonts w:hint="eastAsia"/>
                <w:color w:val="000000"/>
                <w:sz w:val="18"/>
                <w:szCs w:val="18"/>
              </w:rPr>
              <w:t>年</w:t>
            </w:r>
            <w:r>
              <w:rPr>
                <w:color w:val="000000"/>
                <w:sz w:val="18"/>
                <w:szCs w:val="18"/>
              </w:rPr>
              <w:t>X</w:t>
            </w:r>
            <w:r>
              <w:rPr>
                <w:rFonts w:hint="eastAsia"/>
                <w:color w:val="000000"/>
                <w:sz w:val="18"/>
                <w:szCs w:val="18"/>
              </w:rPr>
              <w:t>月）</w:t>
            </w:r>
          </w:p>
        </w:tc>
        <w:tc>
          <w:tcPr>
            <w:tcW w:w="1173" w:type="dxa"/>
            <w:gridSpan w:val="2"/>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3CD4759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二级指标</w:t>
            </w:r>
          </w:p>
        </w:tc>
        <w:tc>
          <w:tcPr>
            <w:tcW w:w="1414" w:type="dxa"/>
            <w:gridSpan w:val="2"/>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075772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三级指标</w:t>
            </w:r>
          </w:p>
        </w:tc>
        <w:tc>
          <w:tcPr>
            <w:tcW w:w="1030" w:type="dxa"/>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38E419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年度指标值</w:t>
            </w:r>
          </w:p>
        </w:tc>
        <w:tc>
          <w:tcPr>
            <w:tcW w:w="1030" w:type="dxa"/>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0AC086F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计划完成时限（</w:t>
            </w:r>
            <w:r>
              <w:rPr>
                <w:color w:val="000000"/>
                <w:sz w:val="18"/>
                <w:szCs w:val="18"/>
              </w:rPr>
              <w:t>X</w:t>
            </w:r>
            <w:r>
              <w:rPr>
                <w:rFonts w:hint="eastAsia"/>
                <w:color w:val="000000"/>
                <w:sz w:val="18"/>
                <w:szCs w:val="18"/>
              </w:rPr>
              <w:t>年</w:t>
            </w:r>
            <w:r>
              <w:rPr>
                <w:color w:val="000000"/>
                <w:sz w:val="18"/>
                <w:szCs w:val="18"/>
              </w:rPr>
              <w:t>X</w:t>
            </w:r>
            <w:r>
              <w:rPr>
                <w:rFonts w:hint="eastAsia"/>
                <w:color w:val="000000"/>
                <w:sz w:val="18"/>
                <w:szCs w:val="18"/>
              </w:rPr>
              <w:t>月）</w:t>
            </w:r>
          </w:p>
        </w:tc>
      </w:tr>
      <w:tr w14:paraId="51A7831F">
        <w:tblPrEx>
          <w:tblCellMar>
            <w:top w:w="0" w:type="dxa"/>
            <w:left w:w="0" w:type="dxa"/>
            <w:bottom w:w="0" w:type="dxa"/>
            <w:right w:w="0" w:type="dxa"/>
          </w:tblCellMar>
        </w:tblPrEx>
        <w:trPr>
          <w:trHeight w:val="623" w:hRule="atLeast"/>
          <w:jc w:val="center"/>
        </w:trPr>
        <w:tc>
          <w:tcPr>
            <w:tcW w:w="3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5D2DBD">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3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F36606">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06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7E16F39">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23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E61CECA">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CAB4C9">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9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15465F">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1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E7FDC48">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41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B927EB2">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A0FB93">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0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BEF6F0">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r>
      <w:tr w14:paraId="5D526D35">
        <w:tblPrEx>
          <w:tblCellMar>
            <w:top w:w="0" w:type="dxa"/>
            <w:left w:w="0" w:type="dxa"/>
            <w:bottom w:w="0" w:type="dxa"/>
            <w:right w:w="0" w:type="dxa"/>
          </w:tblCellMar>
        </w:tblPrEx>
        <w:trPr>
          <w:jc w:val="center"/>
        </w:trPr>
        <w:tc>
          <w:tcPr>
            <w:tcW w:w="3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844500">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358" w:type="dxa"/>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4FFA81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产出指标</w:t>
            </w:r>
          </w:p>
        </w:tc>
        <w:tc>
          <w:tcPr>
            <w:tcW w:w="1064" w:type="dxa"/>
            <w:gridSpan w:val="2"/>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33C76D7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数量指标</w:t>
            </w:r>
          </w:p>
        </w:tc>
        <w:tc>
          <w:tcPr>
            <w:tcW w:w="1238"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423753D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指标</w:t>
            </w:r>
            <w:r>
              <w:rPr>
                <w:color w:val="000000"/>
                <w:sz w:val="18"/>
                <w:szCs w:val="18"/>
              </w:rPr>
              <w:t>1</w:t>
            </w: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1F05B2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958"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35C6F0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173" w:type="dxa"/>
            <w:gridSpan w:val="2"/>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2E540F7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数量指标</w:t>
            </w:r>
          </w:p>
        </w:tc>
        <w:tc>
          <w:tcPr>
            <w:tcW w:w="1414"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459D7E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指标</w:t>
            </w:r>
            <w:r>
              <w:rPr>
                <w:color w:val="000000"/>
                <w:sz w:val="18"/>
                <w:szCs w:val="18"/>
              </w:rPr>
              <w:t>1</w:t>
            </w: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782E560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3DA79F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r>
      <w:tr w14:paraId="5F278D2C">
        <w:tblPrEx>
          <w:tblCellMar>
            <w:top w:w="0" w:type="dxa"/>
            <w:left w:w="0" w:type="dxa"/>
            <w:bottom w:w="0" w:type="dxa"/>
            <w:right w:w="0" w:type="dxa"/>
          </w:tblCellMar>
        </w:tblPrEx>
        <w:trPr>
          <w:jc w:val="center"/>
        </w:trPr>
        <w:tc>
          <w:tcPr>
            <w:tcW w:w="3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DCAFB">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3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BAE13A">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06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221CB9E">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238"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720852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22B84C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958"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6A86E7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1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CCC74BC">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414"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16BE1E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264BE93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75D711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r>
      <w:tr w14:paraId="2546A98B">
        <w:tblPrEx>
          <w:tblCellMar>
            <w:top w:w="0" w:type="dxa"/>
            <w:left w:w="0" w:type="dxa"/>
            <w:bottom w:w="0" w:type="dxa"/>
            <w:right w:w="0" w:type="dxa"/>
          </w:tblCellMar>
        </w:tblPrEx>
        <w:trPr>
          <w:jc w:val="center"/>
        </w:trPr>
        <w:tc>
          <w:tcPr>
            <w:tcW w:w="3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225218">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3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5EBC58">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064" w:type="dxa"/>
            <w:gridSpan w:val="2"/>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0BBC18E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质量指标</w:t>
            </w:r>
          </w:p>
        </w:tc>
        <w:tc>
          <w:tcPr>
            <w:tcW w:w="1238"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02C9F2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指标</w:t>
            </w:r>
            <w:r>
              <w:rPr>
                <w:color w:val="000000"/>
                <w:sz w:val="18"/>
                <w:szCs w:val="18"/>
              </w:rPr>
              <w:t>1</w:t>
            </w: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1321F2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958"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7ED12A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173" w:type="dxa"/>
            <w:gridSpan w:val="2"/>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0A08C5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质量指标</w:t>
            </w:r>
          </w:p>
        </w:tc>
        <w:tc>
          <w:tcPr>
            <w:tcW w:w="1414"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35E6FA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指标</w:t>
            </w:r>
            <w:r>
              <w:rPr>
                <w:color w:val="000000"/>
                <w:sz w:val="18"/>
                <w:szCs w:val="18"/>
              </w:rPr>
              <w:t>1</w:t>
            </w: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30B3B9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4C2EED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r>
      <w:tr w14:paraId="50B50CF5">
        <w:tblPrEx>
          <w:tblCellMar>
            <w:top w:w="0" w:type="dxa"/>
            <w:left w:w="0" w:type="dxa"/>
            <w:bottom w:w="0" w:type="dxa"/>
            <w:right w:w="0" w:type="dxa"/>
          </w:tblCellMar>
        </w:tblPrEx>
        <w:trPr>
          <w:jc w:val="center"/>
        </w:trPr>
        <w:tc>
          <w:tcPr>
            <w:tcW w:w="3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E02633">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3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F4F6F1">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06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1B05F3A">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238"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4D22EA7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24BDD7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958"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1EBF9B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1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4DB48B6">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414"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04FC2C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790791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72735DF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r>
      <w:tr w14:paraId="00EF4AED">
        <w:tblPrEx>
          <w:tblCellMar>
            <w:top w:w="0" w:type="dxa"/>
            <w:left w:w="0" w:type="dxa"/>
            <w:bottom w:w="0" w:type="dxa"/>
            <w:right w:w="0" w:type="dxa"/>
          </w:tblCellMar>
        </w:tblPrEx>
        <w:trPr>
          <w:jc w:val="center"/>
        </w:trPr>
        <w:tc>
          <w:tcPr>
            <w:tcW w:w="3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F50626">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3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AE5CF2">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064" w:type="dxa"/>
            <w:gridSpan w:val="2"/>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13561A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时效指标</w:t>
            </w:r>
          </w:p>
        </w:tc>
        <w:tc>
          <w:tcPr>
            <w:tcW w:w="1238"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60118B5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指标</w:t>
            </w:r>
            <w:r>
              <w:rPr>
                <w:color w:val="000000"/>
                <w:sz w:val="18"/>
                <w:szCs w:val="18"/>
              </w:rPr>
              <w:t>1</w:t>
            </w: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74B9B9F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958"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6FB9082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173" w:type="dxa"/>
            <w:gridSpan w:val="2"/>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4C0736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时效指标</w:t>
            </w:r>
          </w:p>
        </w:tc>
        <w:tc>
          <w:tcPr>
            <w:tcW w:w="1414"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1FAC45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指标</w:t>
            </w:r>
            <w:r>
              <w:rPr>
                <w:color w:val="000000"/>
                <w:sz w:val="18"/>
                <w:szCs w:val="18"/>
              </w:rPr>
              <w:t>1</w:t>
            </w: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5E38E2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7131D8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r>
      <w:tr w14:paraId="1DE3DD0A">
        <w:tblPrEx>
          <w:tblCellMar>
            <w:top w:w="0" w:type="dxa"/>
            <w:left w:w="0" w:type="dxa"/>
            <w:bottom w:w="0" w:type="dxa"/>
            <w:right w:w="0" w:type="dxa"/>
          </w:tblCellMar>
        </w:tblPrEx>
        <w:trPr>
          <w:trHeight w:val="223" w:hRule="atLeast"/>
          <w:jc w:val="center"/>
        </w:trPr>
        <w:tc>
          <w:tcPr>
            <w:tcW w:w="3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DDC818">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3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D77936">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06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9C7B2D6">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238"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0F55B6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6A13C98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958"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57BC073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1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F943857">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414"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7D60DFC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2CC7216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5496AC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r>
      <w:tr w14:paraId="3538E506">
        <w:tblPrEx>
          <w:tblCellMar>
            <w:top w:w="0" w:type="dxa"/>
            <w:left w:w="0" w:type="dxa"/>
            <w:bottom w:w="0" w:type="dxa"/>
            <w:right w:w="0" w:type="dxa"/>
          </w:tblCellMar>
        </w:tblPrEx>
        <w:trPr>
          <w:jc w:val="center"/>
        </w:trPr>
        <w:tc>
          <w:tcPr>
            <w:tcW w:w="3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4CA2EF">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358" w:type="dxa"/>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417F40EE">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064" w:type="dxa"/>
            <w:gridSpan w:val="2"/>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7BD14C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成本指标</w:t>
            </w:r>
          </w:p>
        </w:tc>
        <w:tc>
          <w:tcPr>
            <w:tcW w:w="1238"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23D6DD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指标</w:t>
            </w:r>
            <w:r>
              <w:rPr>
                <w:color w:val="000000"/>
                <w:sz w:val="18"/>
                <w:szCs w:val="18"/>
              </w:rPr>
              <w:t>1</w:t>
            </w: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03F036C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958"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5B6F5D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173" w:type="dxa"/>
            <w:gridSpan w:val="2"/>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2734F2B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成本指标</w:t>
            </w:r>
          </w:p>
        </w:tc>
        <w:tc>
          <w:tcPr>
            <w:tcW w:w="1414"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19F5AE6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指标</w:t>
            </w:r>
            <w:r>
              <w:rPr>
                <w:color w:val="000000"/>
                <w:sz w:val="18"/>
                <w:szCs w:val="18"/>
              </w:rPr>
              <w:t>1</w:t>
            </w: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11DDBB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7625C41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r>
      <w:tr w14:paraId="2DC68301">
        <w:tblPrEx>
          <w:tblCellMar>
            <w:top w:w="0" w:type="dxa"/>
            <w:left w:w="0" w:type="dxa"/>
            <w:bottom w:w="0" w:type="dxa"/>
            <w:right w:w="0" w:type="dxa"/>
          </w:tblCellMar>
        </w:tblPrEx>
        <w:trPr>
          <w:jc w:val="center"/>
        </w:trPr>
        <w:tc>
          <w:tcPr>
            <w:tcW w:w="3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4B50AE">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3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617EA6">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06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3125A2FB">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238"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33102C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5FA0C4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958"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24F0F9D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1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8913140">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414"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0014DC7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7AA452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209CCC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r>
      <w:tr w14:paraId="48AD5BB6">
        <w:tblPrEx>
          <w:tblCellMar>
            <w:top w:w="0" w:type="dxa"/>
            <w:left w:w="0" w:type="dxa"/>
            <w:bottom w:w="0" w:type="dxa"/>
            <w:right w:w="0" w:type="dxa"/>
          </w:tblCellMar>
        </w:tblPrEx>
        <w:trPr>
          <w:jc w:val="center"/>
        </w:trPr>
        <w:tc>
          <w:tcPr>
            <w:tcW w:w="3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90330F">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358" w:type="dxa"/>
            <w:vMerge w:val="restart"/>
            <w:tcBorders>
              <w:top w:val="single" w:color="000000" w:sz="4" w:space="0"/>
              <w:left w:val="single" w:color="000000" w:sz="4" w:space="0"/>
              <w:bottom w:val="nil"/>
              <w:right w:val="single" w:color="000000" w:sz="4" w:space="0"/>
            </w:tcBorders>
            <w:noWrap w:val="0"/>
            <w:tcMar>
              <w:top w:w="14" w:type="dxa"/>
              <w:left w:w="14" w:type="dxa"/>
              <w:bottom w:w="0" w:type="dxa"/>
              <w:right w:w="14" w:type="dxa"/>
            </w:tcMar>
            <w:vAlign w:val="center"/>
          </w:tcPr>
          <w:p w14:paraId="121EE34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效</w:t>
            </w:r>
            <w:r>
              <w:rPr>
                <w:color w:val="000000"/>
                <w:sz w:val="18"/>
                <w:szCs w:val="18"/>
              </w:rPr>
              <w:br w:type="textWrapping"/>
            </w:r>
            <w:r>
              <w:rPr>
                <w:rFonts w:hint="eastAsia"/>
                <w:color w:val="000000"/>
                <w:sz w:val="18"/>
                <w:szCs w:val="18"/>
              </w:rPr>
              <w:t>益</w:t>
            </w:r>
            <w:r>
              <w:rPr>
                <w:color w:val="000000"/>
                <w:sz w:val="18"/>
                <w:szCs w:val="18"/>
              </w:rPr>
              <w:br w:type="textWrapping"/>
            </w:r>
            <w:r>
              <w:rPr>
                <w:rFonts w:hint="eastAsia"/>
                <w:color w:val="000000"/>
                <w:sz w:val="18"/>
                <w:szCs w:val="18"/>
              </w:rPr>
              <w:t>指</w:t>
            </w:r>
            <w:r>
              <w:rPr>
                <w:color w:val="000000"/>
                <w:sz w:val="18"/>
                <w:szCs w:val="18"/>
              </w:rPr>
              <w:br w:type="textWrapping"/>
            </w:r>
            <w:r>
              <w:rPr>
                <w:rFonts w:hint="eastAsia"/>
                <w:color w:val="000000"/>
                <w:sz w:val="18"/>
                <w:szCs w:val="18"/>
              </w:rPr>
              <w:t>标</w:t>
            </w:r>
          </w:p>
        </w:tc>
        <w:tc>
          <w:tcPr>
            <w:tcW w:w="1064" w:type="dxa"/>
            <w:gridSpan w:val="2"/>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6EB7517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经济效益指标</w:t>
            </w:r>
          </w:p>
        </w:tc>
        <w:tc>
          <w:tcPr>
            <w:tcW w:w="1238"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4C7117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指标</w:t>
            </w:r>
            <w:r>
              <w:rPr>
                <w:color w:val="000000"/>
                <w:sz w:val="18"/>
                <w:szCs w:val="18"/>
              </w:rPr>
              <w:t>1</w:t>
            </w: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0C5981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958"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4E7C02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173" w:type="dxa"/>
            <w:gridSpan w:val="2"/>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44716C0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经济效益指标</w:t>
            </w:r>
          </w:p>
        </w:tc>
        <w:tc>
          <w:tcPr>
            <w:tcW w:w="1414"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0AEF3C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指标</w:t>
            </w:r>
            <w:r>
              <w:rPr>
                <w:color w:val="000000"/>
                <w:sz w:val="18"/>
                <w:szCs w:val="18"/>
              </w:rPr>
              <w:t>1</w:t>
            </w: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34C780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04F645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r>
      <w:tr w14:paraId="4BFABC75">
        <w:tblPrEx>
          <w:tblCellMar>
            <w:top w:w="0" w:type="dxa"/>
            <w:left w:w="0" w:type="dxa"/>
            <w:bottom w:w="0" w:type="dxa"/>
            <w:right w:w="0" w:type="dxa"/>
          </w:tblCellMar>
        </w:tblPrEx>
        <w:trPr>
          <w:jc w:val="center"/>
        </w:trPr>
        <w:tc>
          <w:tcPr>
            <w:tcW w:w="3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26F46A">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358" w:type="dxa"/>
            <w:vMerge w:val="continue"/>
            <w:tcBorders>
              <w:top w:val="single" w:color="000000" w:sz="4" w:space="0"/>
              <w:left w:val="single" w:color="000000" w:sz="4" w:space="0"/>
              <w:bottom w:val="nil"/>
              <w:right w:val="single" w:color="000000" w:sz="4" w:space="0"/>
            </w:tcBorders>
            <w:noWrap w:val="0"/>
            <w:vAlign w:val="center"/>
          </w:tcPr>
          <w:p w14:paraId="71B84993">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06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7609750">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238"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1AA86E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62C940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958"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6F4372C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1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FBC5ED7">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414"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48F022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0CA6E0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47A3D3C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r>
      <w:tr w14:paraId="23415D85">
        <w:tblPrEx>
          <w:tblCellMar>
            <w:top w:w="0" w:type="dxa"/>
            <w:left w:w="0" w:type="dxa"/>
            <w:bottom w:w="0" w:type="dxa"/>
            <w:right w:w="0" w:type="dxa"/>
          </w:tblCellMar>
        </w:tblPrEx>
        <w:trPr>
          <w:jc w:val="center"/>
        </w:trPr>
        <w:tc>
          <w:tcPr>
            <w:tcW w:w="3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24EFE8">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358" w:type="dxa"/>
            <w:vMerge w:val="continue"/>
            <w:tcBorders>
              <w:top w:val="single" w:color="000000" w:sz="4" w:space="0"/>
              <w:left w:val="single" w:color="000000" w:sz="4" w:space="0"/>
              <w:bottom w:val="nil"/>
              <w:right w:val="single" w:color="000000" w:sz="4" w:space="0"/>
            </w:tcBorders>
            <w:noWrap w:val="0"/>
            <w:vAlign w:val="center"/>
          </w:tcPr>
          <w:p w14:paraId="7CB05011">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064" w:type="dxa"/>
            <w:gridSpan w:val="2"/>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6C6DC9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社会效益指标</w:t>
            </w:r>
          </w:p>
        </w:tc>
        <w:tc>
          <w:tcPr>
            <w:tcW w:w="1238"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324900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指标</w:t>
            </w:r>
            <w:r>
              <w:rPr>
                <w:color w:val="000000"/>
                <w:sz w:val="18"/>
                <w:szCs w:val="18"/>
              </w:rPr>
              <w:t>1</w:t>
            </w: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6EAD33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958"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693B156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173" w:type="dxa"/>
            <w:gridSpan w:val="2"/>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03B57E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社会效益指标</w:t>
            </w:r>
          </w:p>
        </w:tc>
        <w:tc>
          <w:tcPr>
            <w:tcW w:w="1414"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6971B36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指标</w:t>
            </w:r>
            <w:r>
              <w:rPr>
                <w:color w:val="000000"/>
                <w:sz w:val="18"/>
                <w:szCs w:val="18"/>
              </w:rPr>
              <w:t>1</w:t>
            </w: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7BF1FA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042B1D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r>
      <w:tr w14:paraId="3235AC8D">
        <w:tblPrEx>
          <w:tblCellMar>
            <w:top w:w="0" w:type="dxa"/>
            <w:left w:w="0" w:type="dxa"/>
            <w:bottom w:w="0" w:type="dxa"/>
            <w:right w:w="0" w:type="dxa"/>
          </w:tblCellMar>
        </w:tblPrEx>
        <w:trPr>
          <w:jc w:val="center"/>
        </w:trPr>
        <w:tc>
          <w:tcPr>
            <w:tcW w:w="3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3B0995">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358" w:type="dxa"/>
            <w:vMerge w:val="continue"/>
            <w:tcBorders>
              <w:top w:val="single" w:color="000000" w:sz="4" w:space="0"/>
              <w:left w:val="single" w:color="000000" w:sz="4" w:space="0"/>
              <w:bottom w:val="nil"/>
              <w:right w:val="single" w:color="000000" w:sz="4" w:space="0"/>
            </w:tcBorders>
            <w:noWrap w:val="0"/>
            <w:vAlign w:val="center"/>
          </w:tcPr>
          <w:p w14:paraId="5DBC0CF7">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06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CA0EA61">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238"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7A1FB52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4C10CC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958"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0349AC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1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6D240CC">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414"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435749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452AD9C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0F67B7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r>
      <w:tr w14:paraId="6117BDEC">
        <w:tblPrEx>
          <w:tblCellMar>
            <w:top w:w="0" w:type="dxa"/>
            <w:left w:w="0" w:type="dxa"/>
            <w:bottom w:w="0" w:type="dxa"/>
            <w:right w:w="0" w:type="dxa"/>
          </w:tblCellMar>
        </w:tblPrEx>
        <w:trPr>
          <w:jc w:val="center"/>
        </w:trPr>
        <w:tc>
          <w:tcPr>
            <w:tcW w:w="3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175F72">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358" w:type="dxa"/>
            <w:vMerge w:val="continue"/>
            <w:tcBorders>
              <w:top w:val="single" w:color="000000" w:sz="4" w:space="0"/>
              <w:left w:val="single" w:color="000000" w:sz="4" w:space="0"/>
              <w:bottom w:val="nil"/>
              <w:right w:val="single" w:color="000000" w:sz="4" w:space="0"/>
            </w:tcBorders>
            <w:noWrap w:val="0"/>
            <w:vAlign w:val="center"/>
          </w:tcPr>
          <w:p w14:paraId="512A8C9B">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064"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6D3403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生态效益</w:t>
            </w:r>
          </w:p>
        </w:tc>
        <w:tc>
          <w:tcPr>
            <w:tcW w:w="1238"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40A794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指标</w:t>
            </w:r>
            <w:r>
              <w:rPr>
                <w:color w:val="000000"/>
                <w:sz w:val="18"/>
                <w:szCs w:val="18"/>
              </w:rPr>
              <w:t>1</w:t>
            </w: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7A703B8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958"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2728CD0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173" w:type="dxa"/>
            <w:gridSpan w:val="2"/>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02CB0A7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生态效益指标</w:t>
            </w:r>
          </w:p>
        </w:tc>
        <w:tc>
          <w:tcPr>
            <w:tcW w:w="1414"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0665287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指标</w:t>
            </w:r>
            <w:r>
              <w:rPr>
                <w:color w:val="000000"/>
                <w:sz w:val="18"/>
                <w:szCs w:val="18"/>
              </w:rPr>
              <w:t>1</w:t>
            </w: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70F8FE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43C3E12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r>
      <w:tr w14:paraId="46A43960">
        <w:tblPrEx>
          <w:tblCellMar>
            <w:top w:w="0" w:type="dxa"/>
            <w:left w:w="0" w:type="dxa"/>
            <w:bottom w:w="0" w:type="dxa"/>
            <w:right w:w="0" w:type="dxa"/>
          </w:tblCellMar>
        </w:tblPrEx>
        <w:trPr>
          <w:jc w:val="center"/>
        </w:trPr>
        <w:tc>
          <w:tcPr>
            <w:tcW w:w="3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E122D7">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358" w:type="dxa"/>
            <w:vMerge w:val="continue"/>
            <w:tcBorders>
              <w:top w:val="single" w:color="000000" w:sz="4" w:space="0"/>
              <w:left w:val="single" w:color="000000" w:sz="4" w:space="0"/>
              <w:bottom w:val="nil"/>
              <w:right w:val="single" w:color="000000" w:sz="4" w:space="0"/>
            </w:tcBorders>
            <w:noWrap w:val="0"/>
            <w:vAlign w:val="center"/>
          </w:tcPr>
          <w:p w14:paraId="02FAC888">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064"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7AFA595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指标</w:t>
            </w:r>
          </w:p>
        </w:tc>
        <w:tc>
          <w:tcPr>
            <w:tcW w:w="1238"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181CD4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0B91D9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958"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527440D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1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89F07B5">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414"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6FAA67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4DE323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4F8017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r>
      <w:tr w14:paraId="561B7983">
        <w:tblPrEx>
          <w:tblCellMar>
            <w:top w:w="0" w:type="dxa"/>
            <w:left w:w="0" w:type="dxa"/>
            <w:bottom w:w="0" w:type="dxa"/>
            <w:right w:w="0" w:type="dxa"/>
          </w:tblCellMar>
        </w:tblPrEx>
        <w:trPr>
          <w:jc w:val="center"/>
        </w:trPr>
        <w:tc>
          <w:tcPr>
            <w:tcW w:w="3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97BBFF">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358" w:type="dxa"/>
            <w:vMerge w:val="continue"/>
            <w:tcBorders>
              <w:top w:val="single" w:color="000000" w:sz="4" w:space="0"/>
              <w:left w:val="single" w:color="000000" w:sz="4" w:space="0"/>
              <w:bottom w:val="nil"/>
              <w:right w:val="single" w:color="000000" w:sz="4" w:space="0"/>
            </w:tcBorders>
            <w:noWrap w:val="0"/>
            <w:vAlign w:val="center"/>
          </w:tcPr>
          <w:p w14:paraId="1DD313BB">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064" w:type="dxa"/>
            <w:gridSpan w:val="2"/>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3C40F9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可持续影响指标</w:t>
            </w:r>
          </w:p>
        </w:tc>
        <w:tc>
          <w:tcPr>
            <w:tcW w:w="1238"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0F4D21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指标</w:t>
            </w:r>
            <w:r>
              <w:rPr>
                <w:color w:val="000000"/>
                <w:sz w:val="18"/>
                <w:szCs w:val="18"/>
              </w:rPr>
              <w:t>1</w:t>
            </w: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1E2498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958"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3B095A6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173" w:type="dxa"/>
            <w:gridSpan w:val="2"/>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75935A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可持续影响指标</w:t>
            </w:r>
          </w:p>
        </w:tc>
        <w:tc>
          <w:tcPr>
            <w:tcW w:w="1414"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66F0BA6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指标</w:t>
            </w:r>
            <w:r>
              <w:rPr>
                <w:color w:val="000000"/>
                <w:sz w:val="18"/>
                <w:szCs w:val="18"/>
              </w:rPr>
              <w:t>1</w:t>
            </w: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28DFBF3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4DBD1D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r>
      <w:tr w14:paraId="17EC4439">
        <w:tblPrEx>
          <w:tblCellMar>
            <w:top w:w="0" w:type="dxa"/>
            <w:left w:w="0" w:type="dxa"/>
            <w:bottom w:w="0" w:type="dxa"/>
            <w:right w:w="0" w:type="dxa"/>
          </w:tblCellMar>
        </w:tblPrEx>
        <w:trPr>
          <w:jc w:val="center"/>
        </w:trPr>
        <w:tc>
          <w:tcPr>
            <w:tcW w:w="3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D283A3">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358" w:type="dxa"/>
            <w:vMerge w:val="continue"/>
            <w:tcBorders>
              <w:top w:val="single" w:color="000000" w:sz="4" w:space="0"/>
              <w:left w:val="single" w:color="000000" w:sz="4" w:space="0"/>
              <w:bottom w:val="nil"/>
              <w:right w:val="single" w:color="000000" w:sz="4" w:space="0"/>
            </w:tcBorders>
            <w:noWrap w:val="0"/>
            <w:vAlign w:val="center"/>
          </w:tcPr>
          <w:p w14:paraId="4F36FF4C">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06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E103F45">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238"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7D8057C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3AF29E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958"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4A5897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1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7612D81">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414"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4B9B470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76A1E4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54FA64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r>
      <w:tr w14:paraId="330852CC">
        <w:tblPrEx>
          <w:tblCellMar>
            <w:top w:w="0" w:type="dxa"/>
            <w:left w:w="0" w:type="dxa"/>
            <w:bottom w:w="0" w:type="dxa"/>
            <w:right w:w="0" w:type="dxa"/>
          </w:tblCellMar>
        </w:tblPrEx>
        <w:trPr>
          <w:jc w:val="center"/>
        </w:trPr>
        <w:tc>
          <w:tcPr>
            <w:tcW w:w="3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A67FB0">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358" w:type="dxa"/>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6379AA7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满意度指标</w:t>
            </w:r>
          </w:p>
        </w:tc>
        <w:tc>
          <w:tcPr>
            <w:tcW w:w="1064" w:type="dxa"/>
            <w:gridSpan w:val="2"/>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06425A6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服务对象满意度指标</w:t>
            </w:r>
          </w:p>
        </w:tc>
        <w:tc>
          <w:tcPr>
            <w:tcW w:w="1238"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5DA500F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指标</w:t>
            </w:r>
            <w:r>
              <w:rPr>
                <w:color w:val="000000"/>
                <w:sz w:val="18"/>
                <w:szCs w:val="18"/>
              </w:rPr>
              <w:t>1</w:t>
            </w: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5E87D3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958"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76B9022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173" w:type="dxa"/>
            <w:gridSpan w:val="2"/>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254FF65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服务对象满意度指标</w:t>
            </w:r>
          </w:p>
        </w:tc>
        <w:tc>
          <w:tcPr>
            <w:tcW w:w="1414"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409241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指标</w:t>
            </w:r>
            <w:r>
              <w:rPr>
                <w:color w:val="000000"/>
                <w:sz w:val="18"/>
                <w:szCs w:val="18"/>
              </w:rPr>
              <w:t>1</w:t>
            </w: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5D32F7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4E44090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r>
      <w:tr w14:paraId="5B4F08A3">
        <w:tblPrEx>
          <w:tblCellMar>
            <w:top w:w="0" w:type="dxa"/>
            <w:left w:w="0" w:type="dxa"/>
            <w:bottom w:w="0" w:type="dxa"/>
            <w:right w:w="0" w:type="dxa"/>
          </w:tblCellMar>
        </w:tblPrEx>
        <w:trPr>
          <w:jc w:val="center"/>
        </w:trPr>
        <w:tc>
          <w:tcPr>
            <w:tcW w:w="3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4187F6">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3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49EF13">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06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0FADEAF">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238"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49A82E5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6BE09E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958"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1B6B848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1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BF46843">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414"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069865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4A8FEA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2870D9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r>
      <w:tr w14:paraId="570AC716">
        <w:tblPrEx>
          <w:tblCellMar>
            <w:top w:w="0" w:type="dxa"/>
            <w:left w:w="0" w:type="dxa"/>
            <w:bottom w:w="0" w:type="dxa"/>
            <w:right w:w="0" w:type="dxa"/>
          </w:tblCellMar>
        </w:tblPrEx>
        <w:trPr>
          <w:jc w:val="center"/>
        </w:trPr>
        <w:tc>
          <w:tcPr>
            <w:tcW w:w="3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A908B2">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3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BC6D00">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064" w:type="dxa"/>
            <w:gridSpan w:val="2"/>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1329F9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社会公众满意度指标</w:t>
            </w:r>
          </w:p>
        </w:tc>
        <w:tc>
          <w:tcPr>
            <w:tcW w:w="1238"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448B020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指标</w:t>
            </w:r>
            <w:r>
              <w:rPr>
                <w:color w:val="000000"/>
                <w:sz w:val="18"/>
                <w:szCs w:val="18"/>
              </w:rPr>
              <w:t>1</w:t>
            </w: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0DFA4A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958"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3649E42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173" w:type="dxa"/>
            <w:gridSpan w:val="2"/>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4A57D8F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社会公众满意度指标</w:t>
            </w:r>
          </w:p>
        </w:tc>
        <w:tc>
          <w:tcPr>
            <w:tcW w:w="1414"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3340A4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指标</w:t>
            </w:r>
            <w:r>
              <w:rPr>
                <w:color w:val="000000"/>
                <w:sz w:val="18"/>
                <w:szCs w:val="18"/>
              </w:rPr>
              <w:t>1</w:t>
            </w: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40D09B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6E83889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r>
      <w:tr w14:paraId="48836D54">
        <w:tblPrEx>
          <w:tblCellMar>
            <w:top w:w="0" w:type="dxa"/>
            <w:left w:w="0" w:type="dxa"/>
            <w:bottom w:w="0" w:type="dxa"/>
            <w:right w:w="0" w:type="dxa"/>
          </w:tblCellMar>
        </w:tblPrEx>
        <w:trPr>
          <w:trHeight w:val="383" w:hRule="atLeast"/>
          <w:jc w:val="center"/>
        </w:trPr>
        <w:tc>
          <w:tcPr>
            <w:tcW w:w="3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4D8034">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3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25EC91">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064"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1EA1451">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238"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299783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5F401FA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958"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5978FF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173"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F0187D8">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p>
        </w:tc>
        <w:tc>
          <w:tcPr>
            <w:tcW w:w="1414" w:type="dxa"/>
            <w:gridSpan w:val="2"/>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4A0B014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w:t>
            </w: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4170C49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c>
          <w:tcPr>
            <w:tcW w:w="1030" w:type="dxa"/>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3AB2EA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p>
        </w:tc>
      </w:tr>
      <w:tr w14:paraId="55D7429A">
        <w:tblPrEx>
          <w:tblCellMar>
            <w:top w:w="0" w:type="dxa"/>
            <w:left w:w="0" w:type="dxa"/>
            <w:bottom w:w="0" w:type="dxa"/>
            <w:right w:w="0" w:type="dxa"/>
          </w:tblCellMar>
        </w:tblPrEx>
        <w:trPr>
          <w:trHeight w:val="312" w:hRule="atLeast"/>
          <w:jc w:val="center"/>
        </w:trPr>
        <w:tc>
          <w:tcPr>
            <w:tcW w:w="1766" w:type="dxa"/>
            <w:gridSpan w:val="4"/>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303E7A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cs="宋体"/>
                <w:color w:val="000000"/>
                <w:sz w:val="18"/>
                <w:szCs w:val="18"/>
              </w:rPr>
            </w:pPr>
            <w:r>
              <w:rPr>
                <w:rFonts w:hint="eastAsia"/>
                <w:color w:val="000000"/>
                <w:sz w:val="18"/>
                <w:szCs w:val="18"/>
              </w:rPr>
              <w:t>部门意见</w:t>
            </w:r>
          </w:p>
        </w:tc>
        <w:tc>
          <w:tcPr>
            <w:tcW w:w="3226" w:type="dxa"/>
            <w:gridSpan w:val="4"/>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617E9102">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r>
              <w:rPr>
                <w:rFonts w:hint="eastAsia"/>
                <w:color w:val="000000"/>
                <w:sz w:val="18"/>
                <w:szCs w:val="18"/>
              </w:rPr>
              <w:t>主管部门意见</w:t>
            </w:r>
            <w:r>
              <w:rPr>
                <w:color w:val="000000"/>
                <w:sz w:val="18"/>
                <w:szCs w:val="18"/>
              </w:rPr>
              <w:br w:type="textWrapping"/>
            </w:r>
            <w:r>
              <w:rPr>
                <w:color w:val="000000"/>
                <w:sz w:val="18"/>
                <w:szCs w:val="18"/>
              </w:rPr>
              <w:br w:type="textWrapping"/>
            </w:r>
            <w:r>
              <w:rPr>
                <w:color w:val="000000"/>
                <w:sz w:val="18"/>
                <w:szCs w:val="18"/>
              </w:rPr>
              <w:t xml:space="preserve">                      </w:t>
            </w:r>
            <w:r>
              <w:rPr>
                <w:color w:val="000000"/>
                <w:sz w:val="18"/>
                <w:szCs w:val="18"/>
              </w:rPr>
              <w:br w:type="textWrapping"/>
            </w:r>
            <w:r>
              <w:rPr>
                <w:color w:val="000000"/>
                <w:sz w:val="18"/>
                <w:szCs w:val="18"/>
              </w:rPr>
              <w:t xml:space="preserve">                         </w:t>
            </w:r>
            <w:r>
              <w:rPr>
                <w:rFonts w:hint="eastAsia"/>
                <w:color w:val="000000"/>
                <w:sz w:val="18"/>
                <w:szCs w:val="18"/>
              </w:rPr>
              <w:t>年</w:t>
            </w:r>
            <w:r>
              <w:rPr>
                <w:color w:val="000000"/>
                <w:sz w:val="18"/>
                <w:szCs w:val="18"/>
              </w:rPr>
              <w:t xml:space="preserve">  </w:t>
            </w:r>
            <w:r>
              <w:rPr>
                <w:rFonts w:hint="eastAsia"/>
                <w:color w:val="000000"/>
                <w:sz w:val="18"/>
                <w:szCs w:val="18"/>
              </w:rPr>
              <w:t>月</w:t>
            </w:r>
            <w:r>
              <w:rPr>
                <w:color w:val="000000"/>
                <w:sz w:val="18"/>
                <w:szCs w:val="18"/>
              </w:rPr>
              <w:t xml:space="preserve">  </w:t>
            </w:r>
            <w:r>
              <w:rPr>
                <w:rFonts w:hint="eastAsia"/>
                <w:color w:val="000000"/>
                <w:sz w:val="18"/>
                <w:szCs w:val="18"/>
              </w:rPr>
              <w:t>日</w:t>
            </w:r>
          </w:p>
        </w:tc>
        <w:tc>
          <w:tcPr>
            <w:tcW w:w="4647" w:type="dxa"/>
            <w:gridSpan w:val="6"/>
            <w:vMerge w:val="restart"/>
            <w:tcBorders>
              <w:top w:val="single" w:color="000000" w:sz="4" w:space="0"/>
              <w:left w:val="single" w:color="000000" w:sz="4" w:space="0"/>
              <w:bottom w:val="single" w:color="000000" w:sz="4" w:space="0"/>
              <w:right w:val="single" w:color="000000" w:sz="4" w:space="0"/>
            </w:tcBorders>
            <w:noWrap w:val="0"/>
            <w:tcMar>
              <w:top w:w="14" w:type="dxa"/>
              <w:left w:w="14" w:type="dxa"/>
              <w:bottom w:w="0" w:type="dxa"/>
              <w:right w:w="14" w:type="dxa"/>
            </w:tcMar>
            <w:vAlign w:val="center"/>
          </w:tcPr>
          <w:p w14:paraId="48CB9E17">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cs="宋体"/>
                <w:color w:val="000000"/>
                <w:sz w:val="18"/>
                <w:szCs w:val="18"/>
              </w:rPr>
            </w:pPr>
            <w:r>
              <w:rPr>
                <w:rFonts w:hint="eastAsia"/>
                <w:color w:val="000000"/>
                <w:sz w:val="18"/>
                <w:szCs w:val="18"/>
              </w:rPr>
              <w:t>业务科室意见</w:t>
            </w:r>
            <w:r>
              <w:rPr>
                <w:color w:val="000000"/>
                <w:sz w:val="18"/>
                <w:szCs w:val="18"/>
              </w:rPr>
              <w:br w:type="textWrapping"/>
            </w:r>
            <w:r>
              <w:rPr>
                <w:color w:val="000000"/>
                <w:sz w:val="18"/>
                <w:szCs w:val="18"/>
              </w:rPr>
              <w:br w:type="textWrapping"/>
            </w:r>
            <w:r>
              <w:rPr>
                <w:color w:val="000000"/>
                <w:sz w:val="18"/>
                <w:szCs w:val="18"/>
              </w:rPr>
              <w:t xml:space="preserve">                               </w:t>
            </w:r>
            <w:r>
              <w:rPr>
                <w:color w:val="000000"/>
                <w:sz w:val="18"/>
                <w:szCs w:val="18"/>
              </w:rPr>
              <w:br w:type="textWrapping"/>
            </w:r>
            <w:r>
              <w:rPr>
                <w:color w:val="000000"/>
                <w:sz w:val="18"/>
                <w:szCs w:val="18"/>
              </w:rPr>
              <w:t xml:space="preserve">                                    </w:t>
            </w:r>
            <w:r>
              <w:rPr>
                <w:rFonts w:hint="eastAsia"/>
                <w:color w:val="000000"/>
                <w:sz w:val="18"/>
                <w:szCs w:val="18"/>
              </w:rPr>
              <w:t>年</w:t>
            </w:r>
            <w:r>
              <w:rPr>
                <w:color w:val="000000"/>
                <w:sz w:val="18"/>
                <w:szCs w:val="18"/>
              </w:rPr>
              <w:t xml:space="preserve">  </w:t>
            </w:r>
            <w:r>
              <w:rPr>
                <w:rFonts w:hint="eastAsia"/>
                <w:color w:val="000000"/>
                <w:sz w:val="18"/>
                <w:szCs w:val="18"/>
              </w:rPr>
              <w:t>月</w:t>
            </w:r>
            <w:r>
              <w:rPr>
                <w:color w:val="000000"/>
                <w:sz w:val="18"/>
                <w:szCs w:val="18"/>
              </w:rPr>
              <w:t xml:space="preserve">   </w:t>
            </w:r>
            <w:r>
              <w:rPr>
                <w:rFonts w:hint="eastAsia"/>
                <w:color w:val="000000"/>
                <w:sz w:val="18"/>
                <w:szCs w:val="18"/>
              </w:rPr>
              <w:t>日</w:t>
            </w:r>
          </w:p>
        </w:tc>
      </w:tr>
      <w:tr w14:paraId="232F8601">
        <w:tblPrEx>
          <w:tblCellMar>
            <w:top w:w="0" w:type="dxa"/>
            <w:left w:w="0" w:type="dxa"/>
            <w:bottom w:w="0" w:type="dxa"/>
            <w:right w:w="0" w:type="dxa"/>
          </w:tblCellMar>
        </w:tblPrEx>
        <w:trPr>
          <w:trHeight w:val="312" w:hRule="atLeast"/>
          <w:jc w:val="center"/>
        </w:trPr>
        <w:tc>
          <w:tcPr>
            <w:tcW w:w="1766"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02FFF584">
            <w:pPr>
              <w:rPr>
                <w:rFonts w:ascii="宋体" w:cs="宋体"/>
                <w:color w:val="000000"/>
                <w:sz w:val="18"/>
                <w:szCs w:val="18"/>
              </w:rPr>
            </w:pPr>
          </w:p>
        </w:tc>
        <w:tc>
          <w:tcPr>
            <w:tcW w:w="3226"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78ABD200">
            <w:pPr>
              <w:rPr>
                <w:rFonts w:ascii="宋体" w:cs="宋体"/>
                <w:color w:val="000000"/>
                <w:sz w:val="18"/>
                <w:szCs w:val="18"/>
              </w:rPr>
            </w:pPr>
          </w:p>
        </w:tc>
        <w:tc>
          <w:tcPr>
            <w:tcW w:w="4647"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14:paraId="1C172807">
            <w:pPr>
              <w:rPr>
                <w:rFonts w:ascii="宋体" w:cs="宋体"/>
                <w:color w:val="000000"/>
                <w:sz w:val="18"/>
                <w:szCs w:val="18"/>
              </w:rPr>
            </w:pPr>
          </w:p>
        </w:tc>
      </w:tr>
      <w:tr w14:paraId="5B945E77">
        <w:tblPrEx>
          <w:tblCellMar>
            <w:top w:w="0" w:type="dxa"/>
            <w:left w:w="0" w:type="dxa"/>
            <w:bottom w:w="0" w:type="dxa"/>
            <w:right w:w="0" w:type="dxa"/>
          </w:tblCellMar>
        </w:tblPrEx>
        <w:trPr>
          <w:trHeight w:val="312" w:hRule="atLeast"/>
          <w:jc w:val="center"/>
        </w:trPr>
        <w:tc>
          <w:tcPr>
            <w:tcW w:w="1766"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699C0839">
            <w:pPr>
              <w:rPr>
                <w:rFonts w:ascii="宋体" w:cs="宋体"/>
                <w:color w:val="000000"/>
                <w:sz w:val="18"/>
                <w:szCs w:val="18"/>
              </w:rPr>
            </w:pPr>
          </w:p>
        </w:tc>
        <w:tc>
          <w:tcPr>
            <w:tcW w:w="3226"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08272EEC">
            <w:pPr>
              <w:rPr>
                <w:rFonts w:ascii="宋体" w:cs="宋体"/>
                <w:color w:val="000000"/>
                <w:sz w:val="18"/>
                <w:szCs w:val="18"/>
              </w:rPr>
            </w:pPr>
          </w:p>
        </w:tc>
        <w:tc>
          <w:tcPr>
            <w:tcW w:w="4647" w:type="dxa"/>
            <w:gridSpan w:val="6"/>
            <w:vMerge w:val="continue"/>
            <w:tcBorders>
              <w:top w:val="single" w:color="000000" w:sz="4" w:space="0"/>
              <w:left w:val="single" w:color="000000" w:sz="4" w:space="0"/>
              <w:bottom w:val="single" w:color="000000" w:sz="4" w:space="0"/>
              <w:right w:val="single" w:color="000000" w:sz="4" w:space="0"/>
            </w:tcBorders>
            <w:noWrap w:val="0"/>
            <w:vAlign w:val="center"/>
          </w:tcPr>
          <w:p w14:paraId="5E7D6FAE">
            <w:pPr>
              <w:rPr>
                <w:rFonts w:ascii="宋体" w:cs="宋体"/>
                <w:color w:val="000000"/>
                <w:sz w:val="18"/>
                <w:szCs w:val="18"/>
              </w:rPr>
            </w:pPr>
          </w:p>
        </w:tc>
      </w:tr>
    </w:tbl>
    <w:p w14:paraId="40E09A26">
      <w:pPr>
        <w:spacing w:line="400" w:lineRule="exact"/>
        <w:rPr>
          <w:rFonts w:ascii="仿宋_GB2312" w:eastAsia="仿宋_GB2312"/>
          <w:sz w:val="24"/>
        </w:rPr>
      </w:pPr>
      <w:r>
        <w:rPr>
          <w:rFonts w:hint="eastAsia" w:ascii="仿宋_GB2312" w:eastAsia="仿宋_GB2312"/>
          <w:sz w:val="24"/>
        </w:rPr>
        <w:t>注：实施期为一个年度内完成的，仅填写年度指标值。</w:t>
      </w:r>
    </w:p>
    <w:p w14:paraId="0F9D556F">
      <w:pPr>
        <w:spacing w:line="594" w:lineRule="exact"/>
        <w:rPr>
          <w:rFonts w:ascii="仿宋_GB2312" w:eastAsia="仿宋_GB2312"/>
          <w:sz w:val="32"/>
          <w:szCs w:val="32"/>
        </w:rPr>
      </w:pPr>
      <w:r>
        <w:rPr>
          <w:rFonts w:hint="eastAsia" w:ascii="仿宋_GB2312" w:eastAsia="仿宋_GB2312"/>
          <w:sz w:val="32"/>
          <w:szCs w:val="32"/>
        </w:rPr>
        <w:t>表</w:t>
      </w:r>
      <w:r>
        <w:rPr>
          <w:rFonts w:ascii="仿宋_GB2312" w:eastAsia="仿宋_GB2312"/>
          <w:sz w:val="32"/>
          <w:szCs w:val="32"/>
        </w:rPr>
        <w:t>3</w:t>
      </w:r>
    </w:p>
    <w:p w14:paraId="4F80BC84">
      <w:pPr>
        <w:spacing w:line="594" w:lineRule="exact"/>
        <w:jc w:val="center"/>
        <w:rPr>
          <w:rFonts w:hint="eastAsia" w:ascii="宋体" w:hAnsi="宋体" w:eastAsia="宋体" w:cs="宋体"/>
          <w:sz w:val="44"/>
          <w:szCs w:val="44"/>
        </w:rPr>
      </w:pPr>
      <w:r>
        <w:rPr>
          <w:rFonts w:hint="eastAsia" w:ascii="宋体" w:hAnsi="宋体" w:eastAsia="宋体" w:cs="宋体"/>
          <w:sz w:val="44"/>
          <w:szCs w:val="44"/>
        </w:rPr>
        <w:t>政府购买服务项目公示表</w:t>
      </w:r>
    </w:p>
    <w:p w14:paraId="4B6CA117">
      <w:pPr>
        <w:spacing w:line="594" w:lineRule="exact"/>
        <w:rPr>
          <w:rFonts w:ascii="仿宋_GB2312" w:eastAsia="仿宋_GB2312"/>
          <w:sz w:val="24"/>
          <w:szCs w:val="32"/>
        </w:rPr>
      </w:pPr>
      <w:r>
        <w:rPr>
          <w:rFonts w:hint="eastAsia" w:ascii="仿宋_GB2312" w:eastAsia="仿宋_GB2312"/>
          <w:sz w:val="24"/>
        </w:rPr>
        <w:t>单位名称：</w:t>
      </w: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bl>
      <w:tblPr>
        <w:tblStyle w:val="10"/>
        <w:tblW w:w="0" w:type="auto"/>
        <w:jc w:val="center"/>
        <w:tblLayout w:type="fixed"/>
        <w:tblCellMar>
          <w:top w:w="0" w:type="dxa"/>
          <w:left w:w="0" w:type="dxa"/>
          <w:bottom w:w="0" w:type="dxa"/>
          <w:right w:w="0" w:type="dxa"/>
        </w:tblCellMar>
      </w:tblPr>
      <w:tblGrid>
        <w:gridCol w:w="1689"/>
        <w:gridCol w:w="3929"/>
        <w:gridCol w:w="1260"/>
        <w:gridCol w:w="2761"/>
      </w:tblGrid>
      <w:tr w14:paraId="4E41E9DC">
        <w:tblPrEx>
          <w:tblCellMar>
            <w:top w:w="0" w:type="dxa"/>
            <w:left w:w="0" w:type="dxa"/>
            <w:bottom w:w="0" w:type="dxa"/>
            <w:right w:w="0" w:type="dxa"/>
          </w:tblCellMar>
        </w:tblPrEx>
        <w:trPr>
          <w:trHeight w:val="600" w:hRule="atLeast"/>
          <w:jc w:val="center"/>
        </w:trPr>
        <w:tc>
          <w:tcPr>
            <w:tcW w:w="1689"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2651CB4D">
            <w:pPr>
              <w:jc w:val="center"/>
              <w:rPr>
                <w:rFonts w:ascii="黑体" w:hAnsi="黑体" w:eastAsia="黑体" w:cs="宋体"/>
                <w:color w:val="000000"/>
                <w:sz w:val="24"/>
              </w:rPr>
            </w:pPr>
            <w:r>
              <w:rPr>
                <w:rFonts w:hint="eastAsia" w:ascii="黑体" w:hAnsi="黑体" w:eastAsia="黑体"/>
                <w:color w:val="000000"/>
                <w:sz w:val="24"/>
              </w:rPr>
              <w:t>项目名称</w:t>
            </w:r>
          </w:p>
        </w:tc>
        <w:tc>
          <w:tcPr>
            <w:tcW w:w="7950" w:type="dxa"/>
            <w:gridSpan w:val="3"/>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0703EFEE">
            <w:pPr>
              <w:jc w:val="center"/>
              <w:rPr>
                <w:rFonts w:ascii="方正小标宋简体" w:hAnsi="宋体" w:eastAsia="方正小标宋简体" w:cs="宋体"/>
                <w:color w:val="000000"/>
                <w:sz w:val="24"/>
              </w:rPr>
            </w:pPr>
          </w:p>
        </w:tc>
      </w:tr>
      <w:tr w14:paraId="4C017DBA">
        <w:tblPrEx>
          <w:tblCellMar>
            <w:top w:w="0" w:type="dxa"/>
            <w:left w:w="0" w:type="dxa"/>
            <w:bottom w:w="0" w:type="dxa"/>
            <w:right w:w="0" w:type="dxa"/>
          </w:tblCellMar>
        </w:tblPrEx>
        <w:trPr>
          <w:trHeight w:val="600" w:hRule="atLeast"/>
          <w:jc w:val="center"/>
        </w:trPr>
        <w:tc>
          <w:tcPr>
            <w:tcW w:w="1689"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7A333C7C">
            <w:pPr>
              <w:jc w:val="center"/>
              <w:rPr>
                <w:rFonts w:ascii="黑体" w:hAnsi="黑体" w:eastAsia="黑体" w:cs="宋体"/>
                <w:color w:val="000000"/>
                <w:sz w:val="24"/>
              </w:rPr>
            </w:pPr>
            <w:r>
              <w:rPr>
                <w:rFonts w:hint="eastAsia" w:ascii="黑体" w:hAnsi="黑体" w:eastAsia="黑体"/>
                <w:color w:val="000000"/>
                <w:sz w:val="24"/>
              </w:rPr>
              <w:t>预算金额</w:t>
            </w:r>
            <w:r>
              <w:rPr>
                <w:rFonts w:ascii="黑体" w:hAnsi="黑体" w:eastAsia="黑体"/>
                <w:color w:val="000000"/>
                <w:sz w:val="24"/>
              </w:rPr>
              <w:br w:type="textWrapping"/>
            </w:r>
            <w:r>
              <w:rPr>
                <w:rFonts w:hint="eastAsia" w:ascii="黑体" w:hAnsi="黑体" w:eastAsia="黑体"/>
                <w:color w:val="000000"/>
                <w:sz w:val="24"/>
              </w:rPr>
              <w:t>（万元）</w:t>
            </w:r>
          </w:p>
        </w:tc>
        <w:tc>
          <w:tcPr>
            <w:tcW w:w="3929" w:type="dxa"/>
            <w:tcBorders>
              <w:top w:val="single" w:color="000000" w:sz="4" w:space="0"/>
              <w:left w:val="single" w:color="000000" w:sz="4" w:space="0"/>
              <w:bottom w:val="single" w:color="000000" w:sz="4" w:space="0"/>
              <w:right w:val="nil"/>
            </w:tcBorders>
            <w:noWrap w:val="0"/>
            <w:tcMar>
              <w:top w:w="19" w:type="dxa"/>
              <w:left w:w="19" w:type="dxa"/>
              <w:bottom w:w="0" w:type="dxa"/>
              <w:right w:w="19" w:type="dxa"/>
            </w:tcMar>
            <w:vAlign w:val="center"/>
          </w:tcPr>
          <w:p w14:paraId="0708FC89">
            <w:pPr>
              <w:rPr>
                <w:rFonts w:ascii="方正小标宋简体" w:hAnsi="宋体" w:eastAsia="方正小标宋简体" w:cs="宋体"/>
                <w:color w:val="000000"/>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5890C276">
            <w:pPr>
              <w:jc w:val="center"/>
              <w:rPr>
                <w:rFonts w:ascii="黑体" w:hAnsi="黑体" w:eastAsia="黑体" w:cs="宋体"/>
                <w:color w:val="000000"/>
                <w:sz w:val="24"/>
              </w:rPr>
            </w:pPr>
            <w:r>
              <w:rPr>
                <w:rFonts w:hint="eastAsia" w:ascii="黑体" w:hAnsi="黑体" w:eastAsia="黑体"/>
                <w:color w:val="000000"/>
                <w:sz w:val="24"/>
              </w:rPr>
              <w:t>合同金额</w:t>
            </w:r>
            <w:r>
              <w:rPr>
                <w:rFonts w:ascii="黑体" w:hAnsi="黑体" w:eastAsia="黑体"/>
                <w:color w:val="000000"/>
                <w:sz w:val="24"/>
              </w:rPr>
              <w:br w:type="textWrapping"/>
            </w:r>
            <w:r>
              <w:rPr>
                <w:rFonts w:hint="eastAsia" w:ascii="黑体" w:hAnsi="黑体" w:eastAsia="黑体"/>
                <w:color w:val="000000"/>
                <w:sz w:val="24"/>
              </w:rPr>
              <w:t>（万元）</w:t>
            </w:r>
          </w:p>
        </w:tc>
        <w:tc>
          <w:tcPr>
            <w:tcW w:w="2761" w:type="dxa"/>
            <w:tcBorders>
              <w:top w:val="single" w:color="000000" w:sz="4" w:space="0"/>
              <w:left w:val="nil"/>
              <w:bottom w:val="single" w:color="000000" w:sz="4" w:space="0"/>
              <w:right w:val="single" w:color="000000" w:sz="4" w:space="0"/>
            </w:tcBorders>
            <w:noWrap w:val="0"/>
            <w:tcMar>
              <w:top w:w="19" w:type="dxa"/>
              <w:left w:w="19" w:type="dxa"/>
              <w:bottom w:w="0" w:type="dxa"/>
              <w:right w:w="19" w:type="dxa"/>
            </w:tcMar>
            <w:vAlign w:val="center"/>
          </w:tcPr>
          <w:p w14:paraId="5E18A5C4">
            <w:pPr>
              <w:rPr>
                <w:rFonts w:ascii="方正小标宋简体" w:hAnsi="宋体" w:eastAsia="方正小标宋简体" w:cs="宋体"/>
                <w:color w:val="000000"/>
                <w:sz w:val="24"/>
              </w:rPr>
            </w:pPr>
          </w:p>
        </w:tc>
      </w:tr>
      <w:tr w14:paraId="14B5A0F7">
        <w:tblPrEx>
          <w:tblCellMar>
            <w:top w:w="0" w:type="dxa"/>
            <w:left w:w="0" w:type="dxa"/>
            <w:bottom w:w="0" w:type="dxa"/>
            <w:right w:w="0" w:type="dxa"/>
          </w:tblCellMar>
        </w:tblPrEx>
        <w:trPr>
          <w:trHeight w:val="600" w:hRule="atLeast"/>
          <w:jc w:val="center"/>
        </w:trPr>
        <w:tc>
          <w:tcPr>
            <w:tcW w:w="1689"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42D75EDC">
            <w:pPr>
              <w:jc w:val="center"/>
              <w:rPr>
                <w:rFonts w:ascii="黑体" w:hAnsi="黑体" w:eastAsia="黑体" w:cs="宋体"/>
                <w:color w:val="000000"/>
                <w:sz w:val="24"/>
              </w:rPr>
            </w:pPr>
            <w:r>
              <w:rPr>
                <w:rFonts w:hint="eastAsia" w:ascii="黑体" w:hAnsi="黑体" w:eastAsia="黑体"/>
                <w:color w:val="000000"/>
                <w:sz w:val="24"/>
              </w:rPr>
              <w:t>项目对应指导目录代码及名称</w:t>
            </w:r>
          </w:p>
        </w:tc>
        <w:tc>
          <w:tcPr>
            <w:tcW w:w="7950" w:type="dxa"/>
            <w:gridSpan w:val="3"/>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2C0BBA60">
            <w:pPr>
              <w:jc w:val="center"/>
              <w:rPr>
                <w:rFonts w:ascii="方正小标宋简体" w:hAnsi="宋体" w:eastAsia="方正小标宋简体" w:cs="宋体"/>
                <w:color w:val="000000"/>
                <w:sz w:val="24"/>
              </w:rPr>
            </w:pPr>
          </w:p>
        </w:tc>
      </w:tr>
      <w:tr w14:paraId="543482E4">
        <w:tblPrEx>
          <w:tblCellMar>
            <w:top w:w="0" w:type="dxa"/>
            <w:left w:w="0" w:type="dxa"/>
            <w:bottom w:w="0" w:type="dxa"/>
            <w:right w:w="0" w:type="dxa"/>
          </w:tblCellMar>
        </w:tblPrEx>
        <w:trPr>
          <w:trHeight w:val="3900" w:hRule="atLeast"/>
          <w:jc w:val="center"/>
        </w:trPr>
        <w:tc>
          <w:tcPr>
            <w:tcW w:w="1689"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5CD548DA">
            <w:pPr>
              <w:jc w:val="center"/>
              <w:rPr>
                <w:rFonts w:ascii="黑体" w:hAnsi="黑体" w:eastAsia="黑体" w:cs="宋体"/>
                <w:color w:val="000000"/>
                <w:sz w:val="24"/>
              </w:rPr>
            </w:pPr>
            <w:r>
              <w:rPr>
                <w:rFonts w:hint="eastAsia" w:ascii="黑体" w:hAnsi="黑体" w:eastAsia="黑体"/>
                <w:color w:val="000000"/>
                <w:sz w:val="24"/>
              </w:rPr>
              <w:t>合同内容</w:t>
            </w:r>
          </w:p>
        </w:tc>
        <w:tc>
          <w:tcPr>
            <w:tcW w:w="7950" w:type="dxa"/>
            <w:gridSpan w:val="3"/>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5F6CA3DF">
            <w:pPr>
              <w:jc w:val="center"/>
              <w:rPr>
                <w:rFonts w:ascii="宋体" w:cs="宋体"/>
                <w:color w:val="000000"/>
                <w:sz w:val="24"/>
              </w:rPr>
            </w:pPr>
          </w:p>
        </w:tc>
      </w:tr>
      <w:tr w14:paraId="7A13382A">
        <w:tblPrEx>
          <w:tblCellMar>
            <w:top w:w="0" w:type="dxa"/>
            <w:left w:w="0" w:type="dxa"/>
            <w:bottom w:w="0" w:type="dxa"/>
            <w:right w:w="0" w:type="dxa"/>
          </w:tblCellMar>
        </w:tblPrEx>
        <w:trPr>
          <w:trHeight w:val="675" w:hRule="atLeast"/>
          <w:jc w:val="center"/>
        </w:trPr>
        <w:tc>
          <w:tcPr>
            <w:tcW w:w="1689" w:type="dxa"/>
            <w:tcBorders>
              <w:top w:val="single" w:color="000000" w:sz="4" w:space="0"/>
              <w:left w:val="single" w:color="000000" w:sz="4" w:space="0"/>
              <w:bottom w:val="nil"/>
              <w:right w:val="single" w:color="000000" w:sz="4" w:space="0"/>
            </w:tcBorders>
            <w:noWrap w:val="0"/>
            <w:tcMar>
              <w:top w:w="19" w:type="dxa"/>
              <w:left w:w="19" w:type="dxa"/>
              <w:bottom w:w="0" w:type="dxa"/>
              <w:right w:w="19" w:type="dxa"/>
            </w:tcMar>
            <w:vAlign w:val="center"/>
          </w:tcPr>
          <w:p w14:paraId="5E86CA05">
            <w:pPr>
              <w:jc w:val="center"/>
              <w:rPr>
                <w:rFonts w:ascii="黑体" w:hAnsi="黑体" w:eastAsia="黑体" w:cs="宋体"/>
                <w:color w:val="000000"/>
                <w:sz w:val="24"/>
              </w:rPr>
            </w:pPr>
            <w:r>
              <w:rPr>
                <w:rFonts w:hint="eastAsia" w:ascii="黑体" w:hAnsi="黑体" w:eastAsia="黑体"/>
                <w:color w:val="000000"/>
                <w:sz w:val="24"/>
              </w:rPr>
              <w:t>承接主体名称</w:t>
            </w:r>
            <w:r>
              <w:rPr>
                <w:rFonts w:ascii="黑体" w:hAnsi="黑体" w:eastAsia="黑体"/>
                <w:color w:val="000000"/>
                <w:sz w:val="24"/>
              </w:rPr>
              <w:br w:type="textWrapping"/>
            </w:r>
            <w:r>
              <w:rPr>
                <w:rFonts w:hint="eastAsia" w:ascii="黑体" w:hAnsi="黑体" w:eastAsia="黑体"/>
                <w:color w:val="000000"/>
                <w:sz w:val="24"/>
              </w:rPr>
              <w:t>及类别</w:t>
            </w:r>
          </w:p>
        </w:tc>
        <w:tc>
          <w:tcPr>
            <w:tcW w:w="7950" w:type="dxa"/>
            <w:gridSpan w:val="3"/>
            <w:tcBorders>
              <w:top w:val="single" w:color="000000" w:sz="4" w:space="0"/>
              <w:left w:val="single" w:color="000000" w:sz="4" w:space="0"/>
              <w:bottom w:val="nil"/>
              <w:right w:val="single" w:color="000000" w:sz="4" w:space="0"/>
            </w:tcBorders>
            <w:noWrap w:val="0"/>
            <w:tcMar>
              <w:top w:w="19" w:type="dxa"/>
              <w:left w:w="19" w:type="dxa"/>
              <w:bottom w:w="0" w:type="dxa"/>
              <w:right w:w="19" w:type="dxa"/>
            </w:tcMar>
            <w:vAlign w:val="center"/>
          </w:tcPr>
          <w:p w14:paraId="77A10541">
            <w:pPr>
              <w:jc w:val="center"/>
              <w:rPr>
                <w:rFonts w:ascii="黑体" w:hAnsi="黑体" w:eastAsia="黑体" w:cs="宋体"/>
                <w:color w:val="000000"/>
                <w:sz w:val="24"/>
              </w:rPr>
            </w:pPr>
          </w:p>
        </w:tc>
      </w:tr>
      <w:tr w14:paraId="483968A5">
        <w:tblPrEx>
          <w:tblCellMar>
            <w:top w:w="0" w:type="dxa"/>
            <w:left w:w="0" w:type="dxa"/>
            <w:bottom w:w="0" w:type="dxa"/>
            <w:right w:w="0" w:type="dxa"/>
          </w:tblCellMar>
        </w:tblPrEx>
        <w:trPr>
          <w:trHeight w:val="675" w:hRule="atLeast"/>
          <w:jc w:val="center"/>
        </w:trPr>
        <w:tc>
          <w:tcPr>
            <w:tcW w:w="1689" w:type="dxa"/>
            <w:tcBorders>
              <w:top w:val="single" w:color="000000" w:sz="4" w:space="0"/>
              <w:left w:val="single" w:color="000000" w:sz="4" w:space="0"/>
              <w:bottom w:val="nil"/>
              <w:right w:val="single" w:color="000000" w:sz="4" w:space="0"/>
            </w:tcBorders>
            <w:noWrap w:val="0"/>
            <w:tcMar>
              <w:top w:w="19" w:type="dxa"/>
              <w:left w:w="19" w:type="dxa"/>
              <w:bottom w:w="0" w:type="dxa"/>
              <w:right w:w="19" w:type="dxa"/>
            </w:tcMar>
            <w:vAlign w:val="center"/>
          </w:tcPr>
          <w:p w14:paraId="3470B8DA">
            <w:pPr>
              <w:jc w:val="center"/>
              <w:rPr>
                <w:rFonts w:ascii="黑体" w:hAnsi="黑体" w:eastAsia="黑体" w:cs="宋体"/>
                <w:color w:val="000000"/>
                <w:sz w:val="24"/>
              </w:rPr>
            </w:pPr>
            <w:r>
              <w:rPr>
                <w:rFonts w:hint="eastAsia" w:ascii="黑体" w:hAnsi="黑体" w:eastAsia="黑体"/>
                <w:color w:val="000000"/>
                <w:sz w:val="24"/>
              </w:rPr>
              <w:t>承接主体</w:t>
            </w:r>
            <w:r>
              <w:rPr>
                <w:rFonts w:ascii="黑体" w:hAnsi="黑体" w:eastAsia="黑体"/>
                <w:color w:val="000000"/>
                <w:sz w:val="24"/>
              </w:rPr>
              <w:br w:type="textWrapping"/>
            </w:r>
            <w:r>
              <w:rPr>
                <w:rFonts w:hint="eastAsia" w:ascii="黑体" w:hAnsi="黑体" w:eastAsia="黑体"/>
                <w:color w:val="000000"/>
                <w:sz w:val="24"/>
              </w:rPr>
              <w:t>选择方式</w:t>
            </w:r>
          </w:p>
        </w:tc>
        <w:tc>
          <w:tcPr>
            <w:tcW w:w="7950" w:type="dxa"/>
            <w:gridSpan w:val="3"/>
            <w:tcBorders>
              <w:top w:val="single" w:color="000000" w:sz="4" w:space="0"/>
              <w:left w:val="single" w:color="000000" w:sz="4" w:space="0"/>
              <w:bottom w:val="nil"/>
              <w:right w:val="single" w:color="000000" w:sz="4" w:space="0"/>
            </w:tcBorders>
            <w:noWrap w:val="0"/>
            <w:tcMar>
              <w:top w:w="19" w:type="dxa"/>
              <w:left w:w="19" w:type="dxa"/>
              <w:bottom w:w="0" w:type="dxa"/>
              <w:right w:w="19" w:type="dxa"/>
            </w:tcMar>
            <w:vAlign w:val="center"/>
          </w:tcPr>
          <w:p w14:paraId="1695CAB3">
            <w:pPr>
              <w:jc w:val="center"/>
              <w:rPr>
                <w:rFonts w:ascii="宋体" w:cs="宋体"/>
                <w:color w:val="000000"/>
                <w:sz w:val="24"/>
              </w:rPr>
            </w:pPr>
          </w:p>
        </w:tc>
      </w:tr>
      <w:tr w14:paraId="6BBE12FC">
        <w:tblPrEx>
          <w:tblCellMar>
            <w:top w:w="0" w:type="dxa"/>
            <w:left w:w="0" w:type="dxa"/>
            <w:bottom w:w="0" w:type="dxa"/>
            <w:right w:w="0" w:type="dxa"/>
          </w:tblCellMar>
        </w:tblPrEx>
        <w:trPr>
          <w:trHeight w:val="780" w:hRule="atLeast"/>
          <w:jc w:val="center"/>
        </w:trPr>
        <w:tc>
          <w:tcPr>
            <w:tcW w:w="1689"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6FD33B14">
            <w:pPr>
              <w:jc w:val="center"/>
              <w:rPr>
                <w:rFonts w:ascii="黑体" w:hAnsi="黑体" w:eastAsia="黑体" w:cs="宋体"/>
                <w:color w:val="000000"/>
                <w:sz w:val="24"/>
              </w:rPr>
            </w:pPr>
            <w:r>
              <w:rPr>
                <w:rFonts w:hint="eastAsia" w:ascii="黑体" w:hAnsi="黑体" w:eastAsia="黑体"/>
                <w:color w:val="000000"/>
                <w:sz w:val="24"/>
              </w:rPr>
              <w:t>其他说明事项</w:t>
            </w:r>
          </w:p>
        </w:tc>
        <w:tc>
          <w:tcPr>
            <w:tcW w:w="7950" w:type="dxa"/>
            <w:gridSpan w:val="3"/>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6C2B9586">
            <w:pPr>
              <w:jc w:val="center"/>
              <w:rPr>
                <w:rFonts w:ascii="宋体" w:cs="宋体"/>
                <w:color w:val="000000"/>
                <w:sz w:val="24"/>
              </w:rPr>
            </w:pPr>
          </w:p>
        </w:tc>
      </w:tr>
    </w:tbl>
    <w:p w14:paraId="1B34FC4F">
      <w:pPr>
        <w:spacing w:line="300" w:lineRule="exact"/>
        <w:rPr>
          <w:rFonts w:ascii="黑体" w:hAnsi="黑体" w:eastAsia="黑体"/>
          <w:szCs w:val="21"/>
        </w:rPr>
      </w:pPr>
      <w:r>
        <w:rPr>
          <w:rFonts w:hint="eastAsia" w:ascii="黑体" w:hAnsi="黑体" w:eastAsia="黑体"/>
          <w:szCs w:val="21"/>
        </w:rPr>
        <w:t>填表说明：</w:t>
      </w:r>
    </w:p>
    <w:p w14:paraId="2128E6DF">
      <w:pPr>
        <w:spacing w:line="300" w:lineRule="exact"/>
        <w:rPr>
          <w:rFonts w:ascii="仿宋_GB2312" w:eastAsia="仿宋_GB2312"/>
          <w:szCs w:val="21"/>
        </w:rPr>
      </w:pPr>
      <w:r>
        <w:rPr>
          <w:rFonts w:ascii="仿宋_GB2312" w:eastAsia="仿宋_GB2312"/>
          <w:szCs w:val="21"/>
        </w:rPr>
        <w:t xml:space="preserve">    1</w:t>
      </w:r>
      <w:r>
        <w:rPr>
          <w:rFonts w:hint="eastAsia" w:ascii="仿宋_GB2312" w:eastAsia="仿宋_GB2312"/>
          <w:szCs w:val="21"/>
        </w:rPr>
        <w:t>、“项目对应指导目录代码及名称”是指政府购买服务指导性目录中对应项目的三级目录代码及具体名称。</w:t>
      </w:r>
    </w:p>
    <w:p w14:paraId="43FF7950">
      <w:pPr>
        <w:spacing w:line="300" w:lineRule="exact"/>
        <w:rPr>
          <w:rFonts w:ascii="仿宋_GB2312" w:eastAsia="仿宋_GB2312"/>
          <w:szCs w:val="21"/>
        </w:rPr>
      </w:pPr>
      <w:r>
        <w:rPr>
          <w:rFonts w:ascii="仿宋_GB2312" w:eastAsia="仿宋_GB2312"/>
          <w:szCs w:val="21"/>
        </w:rPr>
        <w:t xml:space="preserve">    2</w:t>
      </w:r>
      <w:r>
        <w:rPr>
          <w:rFonts w:hint="eastAsia" w:ascii="仿宋_GB2312" w:eastAsia="仿宋_GB2312"/>
          <w:szCs w:val="21"/>
        </w:rPr>
        <w:t>、“合同内容”应简要描述购买服务项目服务的内容、期限、数量、质量、价格，结算方式。</w:t>
      </w:r>
    </w:p>
    <w:p w14:paraId="740D4949">
      <w:pPr>
        <w:spacing w:line="300" w:lineRule="exact"/>
        <w:rPr>
          <w:rFonts w:ascii="仿宋_GB2312" w:eastAsia="仿宋_GB2312"/>
          <w:szCs w:val="21"/>
        </w:rPr>
      </w:pPr>
      <w:r>
        <w:rPr>
          <w:rFonts w:ascii="仿宋_GB2312" w:eastAsia="仿宋_GB2312"/>
          <w:szCs w:val="21"/>
        </w:rPr>
        <w:t xml:space="preserve">    3</w:t>
      </w:r>
      <w:r>
        <w:rPr>
          <w:rFonts w:hint="eastAsia" w:ascii="仿宋_GB2312" w:eastAsia="仿宋_GB2312"/>
          <w:szCs w:val="21"/>
        </w:rPr>
        <w:t>、“承接主体名称及类别”类别是指社会组织、企业、事业单位、个人。</w:t>
      </w:r>
    </w:p>
    <w:p w14:paraId="6C8E4762">
      <w:pPr>
        <w:spacing w:line="300" w:lineRule="exact"/>
        <w:rPr>
          <w:rFonts w:ascii="仿宋_GB2312" w:eastAsia="仿宋_GB2312"/>
          <w:szCs w:val="21"/>
        </w:rPr>
      </w:pPr>
      <w:r>
        <w:rPr>
          <w:rFonts w:ascii="仿宋_GB2312" w:eastAsia="仿宋_GB2312"/>
          <w:szCs w:val="21"/>
        </w:rPr>
        <w:t xml:space="preserve">    4</w:t>
      </w:r>
      <w:r>
        <w:rPr>
          <w:rFonts w:hint="eastAsia" w:ascii="仿宋_GB2312" w:eastAsia="仿宋_GB2312"/>
          <w:szCs w:val="21"/>
        </w:rPr>
        <w:t>、“承接主体选择方式”按采购时选择的采购方式填写。</w:t>
      </w:r>
    </w:p>
    <w:p w14:paraId="00BAB378">
      <w:pPr>
        <w:spacing w:line="300" w:lineRule="exact"/>
        <w:ind w:firstLine="420" w:firstLineChars="200"/>
        <w:rPr>
          <w:rFonts w:ascii="仿宋_GB2312" w:eastAsia="仿宋_GB2312"/>
          <w:szCs w:val="21"/>
        </w:rPr>
      </w:pPr>
      <w:r>
        <w:rPr>
          <w:rFonts w:ascii="仿宋_GB2312" w:eastAsia="仿宋_GB2312"/>
          <w:szCs w:val="21"/>
        </w:rPr>
        <w:t xml:space="preserve">5. </w:t>
      </w:r>
      <w:r>
        <w:rPr>
          <w:rFonts w:hint="eastAsia" w:ascii="仿宋_GB2312" w:eastAsia="仿宋_GB2312"/>
          <w:szCs w:val="21"/>
        </w:rPr>
        <w:t>采购限额以下的项目写此表。</w:t>
      </w:r>
    </w:p>
    <w:p w14:paraId="239D642A">
      <w:pPr>
        <w:spacing w:line="594" w:lineRule="exact"/>
        <w:rPr>
          <w:rFonts w:ascii="仿宋_GB2312" w:eastAsia="仿宋_GB2312"/>
          <w:sz w:val="32"/>
          <w:szCs w:val="32"/>
        </w:rPr>
      </w:pPr>
      <w:r>
        <w:rPr>
          <w:rFonts w:hint="eastAsia" w:ascii="仿宋_GB2312" w:eastAsia="仿宋_GB2312"/>
          <w:sz w:val="32"/>
          <w:szCs w:val="32"/>
        </w:rPr>
        <w:t>表</w:t>
      </w:r>
      <w:r>
        <w:rPr>
          <w:rFonts w:ascii="仿宋_GB2312" w:eastAsia="仿宋_GB2312"/>
          <w:sz w:val="32"/>
          <w:szCs w:val="32"/>
        </w:rPr>
        <w:t>4</w:t>
      </w:r>
    </w:p>
    <w:p w14:paraId="489B77F0">
      <w:pPr>
        <w:spacing w:line="594" w:lineRule="exact"/>
        <w:jc w:val="center"/>
        <w:rPr>
          <w:rFonts w:hint="eastAsia" w:ascii="宋体" w:hAnsi="宋体" w:eastAsia="宋体" w:cs="宋体"/>
          <w:sz w:val="44"/>
          <w:szCs w:val="44"/>
        </w:rPr>
      </w:pPr>
      <w:r>
        <w:rPr>
          <w:rFonts w:hint="eastAsia" w:ascii="宋体" w:hAnsi="宋体" w:eastAsia="宋体" w:cs="宋体"/>
          <w:sz w:val="44"/>
          <w:szCs w:val="44"/>
        </w:rPr>
        <w:t>政府购买服务明细表</w:t>
      </w:r>
    </w:p>
    <w:p w14:paraId="095A413F">
      <w:pPr>
        <w:spacing w:line="594" w:lineRule="exact"/>
        <w:rPr>
          <w:rFonts w:ascii="仿宋_GB2312" w:eastAsia="仿宋_GB2312"/>
          <w:sz w:val="24"/>
          <w:szCs w:val="32"/>
        </w:rPr>
      </w:pPr>
      <w:r>
        <w:rPr>
          <w:rFonts w:hint="eastAsia" w:ascii="仿宋_GB2312" w:eastAsia="仿宋_GB2312"/>
          <w:sz w:val="24"/>
        </w:rPr>
        <w:t>填报单位：</w:t>
      </w: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bl>
      <w:tblPr>
        <w:tblStyle w:val="10"/>
        <w:tblW w:w="0" w:type="auto"/>
        <w:jc w:val="center"/>
        <w:tblLayout w:type="fixed"/>
        <w:tblCellMar>
          <w:top w:w="0" w:type="dxa"/>
          <w:left w:w="0" w:type="dxa"/>
          <w:bottom w:w="0" w:type="dxa"/>
          <w:right w:w="0" w:type="dxa"/>
        </w:tblCellMar>
      </w:tblPr>
      <w:tblGrid>
        <w:gridCol w:w="1177"/>
        <w:gridCol w:w="1646"/>
        <w:gridCol w:w="1250"/>
        <w:gridCol w:w="1158"/>
        <w:gridCol w:w="1451"/>
        <w:gridCol w:w="2957"/>
      </w:tblGrid>
      <w:tr w14:paraId="36020714">
        <w:tblPrEx>
          <w:tblCellMar>
            <w:top w:w="0" w:type="dxa"/>
            <w:left w:w="0" w:type="dxa"/>
            <w:bottom w:w="0" w:type="dxa"/>
            <w:right w:w="0" w:type="dxa"/>
          </w:tblCellMar>
        </w:tblPrEx>
        <w:trPr>
          <w:trHeight w:val="532" w:hRule="atLeast"/>
          <w:jc w:val="center"/>
        </w:trPr>
        <w:tc>
          <w:tcPr>
            <w:tcW w:w="1177"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1B93ADE2">
            <w:pPr>
              <w:jc w:val="center"/>
              <w:rPr>
                <w:rFonts w:ascii="黑体" w:hAnsi="黑体" w:eastAsia="黑体" w:cs="宋体"/>
                <w:color w:val="000000"/>
                <w:sz w:val="24"/>
              </w:rPr>
            </w:pPr>
            <w:r>
              <w:rPr>
                <w:rFonts w:hint="eastAsia" w:ascii="黑体" w:hAnsi="黑体" w:eastAsia="黑体"/>
                <w:color w:val="000000"/>
                <w:sz w:val="24"/>
              </w:rPr>
              <w:t>项目名称</w:t>
            </w:r>
          </w:p>
        </w:tc>
        <w:tc>
          <w:tcPr>
            <w:tcW w:w="8462" w:type="dxa"/>
            <w:gridSpan w:val="5"/>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0F21ED9B">
            <w:pPr>
              <w:jc w:val="center"/>
              <w:rPr>
                <w:rFonts w:ascii="黑体" w:hAnsi="黑体" w:eastAsia="黑体" w:cs="宋体"/>
                <w:color w:val="000000"/>
                <w:sz w:val="24"/>
              </w:rPr>
            </w:pPr>
          </w:p>
        </w:tc>
      </w:tr>
      <w:tr w14:paraId="63B290C6">
        <w:tblPrEx>
          <w:tblCellMar>
            <w:top w:w="0" w:type="dxa"/>
            <w:left w:w="0" w:type="dxa"/>
            <w:bottom w:w="0" w:type="dxa"/>
            <w:right w:w="0" w:type="dxa"/>
          </w:tblCellMar>
        </w:tblPrEx>
        <w:trPr>
          <w:jc w:val="center"/>
        </w:trPr>
        <w:tc>
          <w:tcPr>
            <w:tcW w:w="1177"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627612C2">
            <w:pPr>
              <w:jc w:val="center"/>
              <w:rPr>
                <w:rFonts w:ascii="黑体" w:hAnsi="黑体" w:eastAsia="黑体" w:cs="宋体"/>
                <w:color w:val="000000"/>
                <w:sz w:val="24"/>
              </w:rPr>
            </w:pPr>
            <w:r>
              <w:rPr>
                <w:rFonts w:hint="eastAsia" w:ascii="黑体" w:hAnsi="黑体" w:eastAsia="黑体"/>
                <w:color w:val="000000"/>
                <w:sz w:val="24"/>
              </w:rPr>
              <w:t>预算金额</w:t>
            </w:r>
            <w:r>
              <w:rPr>
                <w:rFonts w:ascii="黑体" w:hAnsi="黑体" w:eastAsia="黑体"/>
                <w:color w:val="000000"/>
                <w:sz w:val="24"/>
              </w:rPr>
              <w:br w:type="textWrapping"/>
            </w:r>
            <w:r>
              <w:rPr>
                <w:rFonts w:hint="eastAsia" w:ascii="黑体" w:hAnsi="黑体" w:eastAsia="黑体"/>
                <w:color w:val="000000"/>
                <w:sz w:val="24"/>
              </w:rPr>
              <w:t>（万元）</w:t>
            </w:r>
          </w:p>
        </w:tc>
        <w:tc>
          <w:tcPr>
            <w:tcW w:w="1646" w:type="dxa"/>
            <w:tcBorders>
              <w:top w:val="single" w:color="000000" w:sz="4" w:space="0"/>
              <w:left w:val="single" w:color="000000" w:sz="4" w:space="0"/>
              <w:bottom w:val="single" w:color="000000" w:sz="4" w:space="0"/>
              <w:right w:val="nil"/>
            </w:tcBorders>
            <w:noWrap w:val="0"/>
            <w:tcMar>
              <w:top w:w="19" w:type="dxa"/>
              <w:left w:w="19" w:type="dxa"/>
              <w:bottom w:w="0" w:type="dxa"/>
              <w:right w:w="19" w:type="dxa"/>
            </w:tcMar>
            <w:vAlign w:val="center"/>
          </w:tcPr>
          <w:p w14:paraId="64A04789">
            <w:pPr>
              <w:rPr>
                <w:rFonts w:ascii="黑体" w:hAnsi="黑体" w:eastAsia="黑体" w:cs="宋体"/>
                <w:color w:val="000000"/>
                <w:sz w:val="24"/>
              </w:rPr>
            </w:pPr>
          </w:p>
        </w:tc>
        <w:tc>
          <w:tcPr>
            <w:tcW w:w="1250"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47DC00AF">
            <w:pPr>
              <w:jc w:val="center"/>
              <w:rPr>
                <w:rFonts w:ascii="黑体" w:hAnsi="黑体" w:eastAsia="黑体" w:cs="宋体"/>
                <w:color w:val="000000"/>
                <w:sz w:val="24"/>
              </w:rPr>
            </w:pPr>
            <w:r>
              <w:rPr>
                <w:rFonts w:hint="eastAsia" w:ascii="黑体" w:hAnsi="黑体" w:eastAsia="黑体"/>
                <w:color w:val="000000"/>
                <w:sz w:val="24"/>
              </w:rPr>
              <w:t>合同金额</w:t>
            </w:r>
            <w:r>
              <w:rPr>
                <w:rFonts w:ascii="黑体" w:hAnsi="黑体" w:eastAsia="黑体"/>
                <w:color w:val="000000"/>
                <w:sz w:val="24"/>
              </w:rPr>
              <w:br w:type="textWrapping"/>
            </w:r>
            <w:r>
              <w:rPr>
                <w:rFonts w:hint="eastAsia" w:ascii="黑体" w:hAnsi="黑体" w:eastAsia="黑体"/>
                <w:color w:val="000000"/>
                <w:sz w:val="24"/>
              </w:rPr>
              <w:t>（万元）</w:t>
            </w:r>
          </w:p>
        </w:tc>
        <w:tc>
          <w:tcPr>
            <w:tcW w:w="1158"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6632C508">
            <w:pPr>
              <w:jc w:val="center"/>
              <w:rPr>
                <w:rFonts w:ascii="黑体" w:hAnsi="黑体" w:eastAsia="黑体" w:cs="宋体"/>
                <w:color w:val="000000"/>
                <w:sz w:val="24"/>
              </w:rPr>
            </w:pPr>
          </w:p>
        </w:tc>
        <w:tc>
          <w:tcPr>
            <w:tcW w:w="1451"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0A309966">
            <w:pPr>
              <w:jc w:val="center"/>
              <w:rPr>
                <w:rFonts w:ascii="黑体" w:hAnsi="黑体" w:eastAsia="黑体" w:cs="宋体"/>
                <w:color w:val="000000"/>
                <w:sz w:val="24"/>
              </w:rPr>
            </w:pPr>
            <w:r>
              <w:rPr>
                <w:rFonts w:hint="eastAsia" w:ascii="黑体" w:hAnsi="黑体" w:eastAsia="黑体"/>
                <w:color w:val="000000"/>
                <w:sz w:val="24"/>
              </w:rPr>
              <w:t>服务期限</w:t>
            </w:r>
          </w:p>
        </w:tc>
        <w:tc>
          <w:tcPr>
            <w:tcW w:w="2957"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1AB63F12">
            <w:pPr>
              <w:jc w:val="center"/>
              <w:rPr>
                <w:rFonts w:ascii="黑体" w:hAnsi="黑体" w:eastAsia="黑体" w:cs="宋体"/>
                <w:color w:val="000000"/>
                <w:sz w:val="24"/>
              </w:rPr>
            </w:pPr>
          </w:p>
        </w:tc>
      </w:tr>
      <w:tr w14:paraId="64991128">
        <w:tblPrEx>
          <w:tblCellMar>
            <w:top w:w="0" w:type="dxa"/>
            <w:left w:w="0" w:type="dxa"/>
            <w:bottom w:w="0" w:type="dxa"/>
            <w:right w:w="0" w:type="dxa"/>
          </w:tblCellMar>
        </w:tblPrEx>
        <w:trPr>
          <w:jc w:val="center"/>
        </w:trPr>
        <w:tc>
          <w:tcPr>
            <w:tcW w:w="1177"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760DCE92">
            <w:pPr>
              <w:jc w:val="center"/>
              <w:rPr>
                <w:rFonts w:ascii="黑体" w:hAnsi="黑体" w:eastAsia="黑体" w:cs="宋体"/>
                <w:color w:val="000000"/>
                <w:sz w:val="24"/>
              </w:rPr>
            </w:pPr>
            <w:r>
              <w:rPr>
                <w:rFonts w:hint="eastAsia" w:ascii="黑体" w:hAnsi="黑体" w:eastAsia="黑体"/>
                <w:color w:val="000000"/>
                <w:sz w:val="24"/>
              </w:rPr>
              <w:t>服务起止时间：</w:t>
            </w:r>
          </w:p>
        </w:tc>
        <w:tc>
          <w:tcPr>
            <w:tcW w:w="4054" w:type="dxa"/>
            <w:gridSpan w:val="3"/>
            <w:tcBorders>
              <w:top w:val="single" w:color="000000" w:sz="4" w:space="0"/>
              <w:left w:val="single" w:color="000000" w:sz="4" w:space="0"/>
              <w:bottom w:val="single" w:color="000000" w:sz="4" w:space="0"/>
              <w:right w:val="nil"/>
            </w:tcBorders>
            <w:noWrap w:val="0"/>
            <w:tcMar>
              <w:top w:w="19" w:type="dxa"/>
              <w:left w:w="19" w:type="dxa"/>
              <w:bottom w:w="0" w:type="dxa"/>
              <w:right w:w="19" w:type="dxa"/>
            </w:tcMar>
            <w:vAlign w:val="center"/>
          </w:tcPr>
          <w:p w14:paraId="71ED18DC">
            <w:pPr>
              <w:jc w:val="center"/>
              <w:rPr>
                <w:rFonts w:ascii="黑体" w:hAnsi="黑体" w:eastAsia="黑体" w:cs="宋体"/>
                <w:color w:val="000000"/>
                <w:sz w:val="24"/>
              </w:rPr>
            </w:pPr>
          </w:p>
        </w:tc>
        <w:tc>
          <w:tcPr>
            <w:tcW w:w="1451"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33863321">
            <w:pPr>
              <w:jc w:val="center"/>
              <w:rPr>
                <w:rFonts w:ascii="黑体" w:hAnsi="黑体" w:eastAsia="黑体" w:cs="宋体"/>
                <w:color w:val="000000"/>
                <w:sz w:val="24"/>
              </w:rPr>
            </w:pPr>
            <w:r>
              <w:rPr>
                <w:rFonts w:hint="eastAsia" w:ascii="黑体" w:hAnsi="黑体" w:eastAsia="黑体"/>
                <w:color w:val="000000"/>
                <w:sz w:val="24"/>
              </w:rPr>
              <w:t>指导目录对应项目</w:t>
            </w:r>
            <w:r>
              <w:rPr>
                <w:rFonts w:ascii="黑体" w:hAnsi="黑体" w:eastAsia="黑体"/>
                <w:color w:val="000000"/>
                <w:sz w:val="24"/>
              </w:rPr>
              <w:t>(</w:t>
            </w:r>
            <w:r>
              <w:rPr>
                <w:rFonts w:hint="eastAsia" w:ascii="黑体" w:hAnsi="黑体" w:eastAsia="黑体"/>
                <w:color w:val="000000"/>
                <w:sz w:val="24"/>
              </w:rPr>
              <w:t>三级目录）</w:t>
            </w:r>
          </w:p>
        </w:tc>
        <w:tc>
          <w:tcPr>
            <w:tcW w:w="2957"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1C991B45">
            <w:pPr>
              <w:jc w:val="center"/>
              <w:rPr>
                <w:rFonts w:ascii="黑体" w:hAnsi="黑体" w:eastAsia="黑体" w:cs="宋体"/>
                <w:color w:val="000000"/>
                <w:sz w:val="24"/>
              </w:rPr>
            </w:pPr>
          </w:p>
        </w:tc>
      </w:tr>
      <w:tr w14:paraId="17925E7E">
        <w:tblPrEx>
          <w:tblCellMar>
            <w:top w:w="0" w:type="dxa"/>
            <w:left w:w="0" w:type="dxa"/>
            <w:bottom w:w="0" w:type="dxa"/>
            <w:right w:w="0" w:type="dxa"/>
          </w:tblCellMar>
        </w:tblPrEx>
        <w:trPr>
          <w:jc w:val="center"/>
        </w:trPr>
        <w:tc>
          <w:tcPr>
            <w:tcW w:w="1177"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6BE32198">
            <w:pPr>
              <w:jc w:val="center"/>
              <w:rPr>
                <w:rFonts w:ascii="黑体" w:hAnsi="黑体" w:eastAsia="黑体" w:cs="宋体"/>
                <w:color w:val="000000"/>
                <w:sz w:val="24"/>
              </w:rPr>
            </w:pPr>
            <w:r>
              <w:rPr>
                <w:rFonts w:hint="eastAsia" w:ascii="黑体" w:hAnsi="黑体" w:eastAsia="黑体"/>
                <w:color w:val="000000"/>
                <w:sz w:val="24"/>
              </w:rPr>
              <w:t>承接主体名称</w:t>
            </w:r>
          </w:p>
        </w:tc>
        <w:tc>
          <w:tcPr>
            <w:tcW w:w="4054" w:type="dxa"/>
            <w:gridSpan w:val="3"/>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4AE528F1">
            <w:pPr>
              <w:jc w:val="center"/>
              <w:rPr>
                <w:rFonts w:ascii="黑体" w:hAnsi="黑体" w:eastAsia="黑体" w:cs="宋体"/>
                <w:color w:val="000000"/>
                <w:sz w:val="24"/>
              </w:rPr>
            </w:pPr>
          </w:p>
        </w:tc>
        <w:tc>
          <w:tcPr>
            <w:tcW w:w="1451"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761A5D2E">
            <w:pPr>
              <w:jc w:val="center"/>
              <w:rPr>
                <w:rFonts w:ascii="黑体" w:hAnsi="黑体" w:eastAsia="黑体" w:cs="宋体"/>
                <w:color w:val="000000"/>
                <w:sz w:val="24"/>
              </w:rPr>
            </w:pPr>
            <w:r>
              <w:rPr>
                <w:rFonts w:hint="eastAsia" w:ascii="黑体" w:hAnsi="黑体" w:eastAsia="黑体"/>
                <w:color w:val="000000"/>
                <w:sz w:val="24"/>
              </w:rPr>
              <w:t>承接主体性质</w:t>
            </w:r>
          </w:p>
        </w:tc>
        <w:tc>
          <w:tcPr>
            <w:tcW w:w="2957"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65B4D94A">
            <w:pPr>
              <w:jc w:val="center"/>
              <w:rPr>
                <w:rFonts w:ascii="黑体" w:hAnsi="黑体" w:eastAsia="黑体" w:cs="宋体"/>
                <w:color w:val="000000"/>
                <w:sz w:val="24"/>
              </w:rPr>
            </w:pPr>
            <w:r>
              <w:rPr>
                <w:rFonts w:hint="eastAsia" w:ascii="黑体" w:hAnsi="黑体" w:eastAsia="黑体"/>
                <w:color w:val="000000"/>
                <w:sz w:val="24"/>
              </w:rPr>
              <w:t>企业</w:t>
            </w:r>
            <w:r>
              <w:rPr>
                <w:rFonts w:ascii="黑体" w:hAnsi="黑体" w:eastAsia="黑体"/>
                <w:color w:val="000000"/>
                <w:sz w:val="24"/>
              </w:rPr>
              <w:t xml:space="preserve">   </w:t>
            </w:r>
            <w:r>
              <w:rPr>
                <w:rFonts w:hint="eastAsia" w:ascii="黑体" w:hAnsi="黑体" w:eastAsia="黑体"/>
                <w:color w:val="000000"/>
                <w:sz w:val="24"/>
              </w:rPr>
              <w:t>事业</w:t>
            </w:r>
            <w:r>
              <w:rPr>
                <w:rFonts w:ascii="黑体" w:hAnsi="黑体" w:eastAsia="黑体"/>
                <w:color w:val="000000"/>
                <w:sz w:val="24"/>
              </w:rPr>
              <w:t xml:space="preserve">   </w:t>
            </w:r>
            <w:r>
              <w:rPr>
                <w:rFonts w:hint="eastAsia" w:ascii="黑体" w:hAnsi="黑体" w:eastAsia="黑体"/>
                <w:color w:val="000000"/>
                <w:sz w:val="24"/>
              </w:rPr>
              <w:t>个人</w:t>
            </w:r>
            <w:r>
              <w:rPr>
                <w:rFonts w:ascii="黑体" w:hAnsi="黑体" w:eastAsia="黑体"/>
                <w:color w:val="000000"/>
                <w:sz w:val="24"/>
              </w:rPr>
              <w:t xml:space="preserve">   </w:t>
            </w:r>
            <w:r>
              <w:rPr>
                <w:rFonts w:hint="eastAsia" w:ascii="黑体" w:hAnsi="黑体" w:eastAsia="黑体"/>
                <w:color w:val="000000"/>
                <w:sz w:val="24"/>
              </w:rPr>
              <w:t>社会组织</w:t>
            </w:r>
          </w:p>
        </w:tc>
      </w:tr>
      <w:tr w14:paraId="4D2D0879">
        <w:tblPrEx>
          <w:tblCellMar>
            <w:top w:w="0" w:type="dxa"/>
            <w:left w:w="0" w:type="dxa"/>
            <w:bottom w:w="0" w:type="dxa"/>
            <w:right w:w="0" w:type="dxa"/>
          </w:tblCellMar>
        </w:tblPrEx>
        <w:trPr>
          <w:trHeight w:val="436" w:hRule="atLeast"/>
          <w:jc w:val="center"/>
        </w:trPr>
        <w:tc>
          <w:tcPr>
            <w:tcW w:w="1177" w:type="dxa"/>
            <w:vMerge w:val="restart"/>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5BAA91B4">
            <w:pPr>
              <w:jc w:val="center"/>
              <w:rPr>
                <w:rFonts w:ascii="黑体" w:hAnsi="黑体" w:eastAsia="黑体" w:cs="宋体"/>
                <w:color w:val="000000"/>
                <w:sz w:val="24"/>
              </w:rPr>
            </w:pPr>
            <w:r>
              <w:rPr>
                <w:rFonts w:hint="eastAsia" w:ascii="黑体" w:hAnsi="黑体" w:eastAsia="黑体"/>
                <w:color w:val="000000"/>
                <w:sz w:val="24"/>
              </w:rPr>
              <w:t>项目公开情况</w:t>
            </w:r>
          </w:p>
        </w:tc>
        <w:tc>
          <w:tcPr>
            <w:tcW w:w="1646"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799F2E7C">
            <w:pPr>
              <w:jc w:val="center"/>
              <w:rPr>
                <w:rFonts w:ascii="黑体" w:hAnsi="黑体" w:eastAsia="黑体" w:cs="宋体"/>
                <w:color w:val="000000"/>
                <w:sz w:val="24"/>
              </w:rPr>
            </w:pPr>
            <w:r>
              <w:rPr>
                <w:rFonts w:hint="eastAsia" w:ascii="黑体" w:hAnsi="黑体" w:eastAsia="黑体"/>
                <w:color w:val="000000"/>
                <w:sz w:val="24"/>
              </w:rPr>
              <w:t>公开网址</w:t>
            </w:r>
          </w:p>
        </w:tc>
        <w:tc>
          <w:tcPr>
            <w:tcW w:w="6816" w:type="dxa"/>
            <w:gridSpan w:val="4"/>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080F966B">
            <w:pPr>
              <w:jc w:val="center"/>
              <w:rPr>
                <w:rFonts w:ascii="黑体" w:hAnsi="黑体" w:eastAsia="黑体" w:cs="宋体"/>
                <w:color w:val="000000"/>
                <w:sz w:val="24"/>
              </w:rPr>
            </w:pPr>
            <w:r>
              <w:rPr>
                <w:rFonts w:ascii="黑体" w:hAnsi="黑体" w:eastAsia="黑体"/>
                <w:color w:val="000000"/>
                <w:sz w:val="24"/>
              </w:rPr>
              <w:t xml:space="preserve"> </w:t>
            </w:r>
          </w:p>
        </w:tc>
      </w:tr>
      <w:tr w14:paraId="0C0EC162">
        <w:tblPrEx>
          <w:tblCellMar>
            <w:top w:w="0" w:type="dxa"/>
            <w:left w:w="0" w:type="dxa"/>
            <w:bottom w:w="0" w:type="dxa"/>
            <w:right w:w="0" w:type="dxa"/>
          </w:tblCellMar>
        </w:tblPrEx>
        <w:trPr>
          <w:trHeight w:val="436" w:hRule="atLeast"/>
          <w:jc w:val="center"/>
        </w:trPr>
        <w:tc>
          <w:tcPr>
            <w:tcW w:w="11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CEF08E">
            <w:pPr>
              <w:rPr>
                <w:rFonts w:ascii="黑体" w:hAnsi="黑体" w:eastAsia="黑体" w:cs="宋体"/>
                <w:color w:val="000000"/>
                <w:sz w:val="24"/>
              </w:rPr>
            </w:pPr>
          </w:p>
        </w:tc>
        <w:tc>
          <w:tcPr>
            <w:tcW w:w="1646"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44563700">
            <w:pPr>
              <w:jc w:val="center"/>
              <w:rPr>
                <w:rFonts w:ascii="黑体" w:hAnsi="黑体" w:eastAsia="黑体" w:cs="宋体"/>
                <w:color w:val="000000"/>
                <w:sz w:val="24"/>
              </w:rPr>
            </w:pPr>
            <w:r>
              <w:rPr>
                <w:rFonts w:hint="eastAsia" w:ascii="黑体" w:hAnsi="黑体" w:eastAsia="黑体"/>
                <w:color w:val="000000"/>
                <w:sz w:val="24"/>
              </w:rPr>
              <w:t>未公开原因</w:t>
            </w:r>
          </w:p>
        </w:tc>
        <w:tc>
          <w:tcPr>
            <w:tcW w:w="6816" w:type="dxa"/>
            <w:gridSpan w:val="4"/>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5E42FEF4">
            <w:pPr>
              <w:jc w:val="center"/>
              <w:rPr>
                <w:rFonts w:ascii="黑体" w:hAnsi="黑体" w:eastAsia="黑体" w:cs="宋体"/>
                <w:color w:val="000000"/>
                <w:sz w:val="24"/>
              </w:rPr>
            </w:pPr>
          </w:p>
        </w:tc>
      </w:tr>
      <w:tr w14:paraId="4C99E2AC">
        <w:tblPrEx>
          <w:tblCellMar>
            <w:top w:w="0" w:type="dxa"/>
            <w:left w:w="0" w:type="dxa"/>
            <w:bottom w:w="0" w:type="dxa"/>
            <w:right w:w="0" w:type="dxa"/>
          </w:tblCellMar>
        </w:tblPrEx>
        <w:trPr>
          <w:trHeight w:val="437" w:hRule="atLeast"/>
          <w:jc w:val="center"/>
        </w:trPr>
        <w:tc>
          <w:tcPr>
            <w:tcW w:w="11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F5FEBC">
            <w:pPr>
              <w:rPr>
                <w:rFonts w:ascii="黑体" w:hAnsi="黑体" w:eastAsia="黑体" w:cs="宋体"/>
                <w:color w:val="000000"/>
                <w:sz w:val="24"/>
              </w:rPr>
            </w:pPr>
          </w:p>
        </w:tc>
        <w:tc>
          <w:tcPr>
            <w:tcW w:w="1646"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02DD5FD5">
            <w:pPr>
              <w:jc w:val="center"/>
              <w:rPr>
                <w:rFonts w:ascii="黑体" w:hAnsi="黑体" w:eastAsia="黑体" w:cs="宋体"/>
                <w:color w:val="000000"/>
                <w:sz w:val="24"/>
              </w:rPr>
            </w:pPr>
            <w:r>
              <w:rPr>
                <w:rFonts w:hint="eastAsia" w:ascii="黑体" w:hAnsi="黑体" w:eastAsia="黑体"/>
                <w:color w:val="000000"/>
                <w:sz w:val="24"/>
              </w:rPr>
              <w:t>联系人：</w:t>
            </w:r>
          </w:p>
        </w:tc>
        <w:tc>
          <w:tcPr>
            <w:tcW w:w="6816" w:type="dxa"/>
            <w:gridSpan w:val="4"/>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3EA67649">
            <w:pPr>
              <w:jc w:val="center"/>
              <w:rPr>
                <w:rFonts w:ascii="黑体" w:hAnsi="黑体" w:eastAsia="黑体" w:cs="宋体"/>
                <w:color w:val="000000"/>
                <w:sz w:val="24"/>
              </w:rPr>
            </w:pPr>
          </w:p>
        </w:tc>
      </w:tr>
      <w:tr w14:paraId="142B2EC4">
        <w:tblPrEx>
          <w:tblCellMar>
            <w:top w:w="0" w:type="dxa"/>
            <w:left w:w="0" w:type="dxa"/>
            <w:bottom w:w="0" w:type="dxa"/>
            <w:right w:w="0" w:type="dxa"/>
          </w:tblCellMar>
        </w:tblPrEx>
        <w:trPr>
          <w:trHeight w:val="436" w:hRule="atLeast"/>
          <w:jc w:val="center"/>
        </w:trPr>
        <w:tc>
          <w:tcPr>
            <w:tcW w:w="11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16F132">
            <w:pPr>
              <w:rPr>
                <w:rFonts w:ascii="黑体" w:hAnsi="黑体" w:eastAsia="黑体" w:cs="宋体"/>
                <w:color w:val="000000"/>
                <w:sz w:val="24"/>
              </w:rPr>
            </w:pPr>
          </w:p>
        </w:tc>
        <w:tc>
          <w:tcPr>
            <w:tcW w:w="1646"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1189EB79">
            <w:pPr>
              <w:jc w:val="center"/>
              <w:rPr>
                <w:rFonts w:ascii="黑体" w:hAnsi="黑体" w:eastAsia="黑体" w:cs="宋体"/>
                <w:color w:val="000000"/>
                <w:sz w:val="24"/>
              </w:rPr>
            </w:pPr>
            <w:r>
              <w:rPr>
                <w:rFonts w:hint="eastAsia" w:ascii="黑体" w:hAnsi="黑体" w:eastAsia="黑体"/>
                <w:color w:val="000000"/>
                <w:sz w:val="24"/>
              </w:rPr>
              <w:t>联系电话：</w:t>
            </w:r>
          </w:p>
        </w:tc>
        <w:tc>
          <w:tcPr>
            <w:tcW w:w="6816" w:type="dxa"/>
            <w:gridSpan w:val="4"/>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48A66350">
            <w:pPr>
              <w:jc w:val="center"/>
              <w:rPr>
                <w:rFonts w:ascii="黑体" w:hAnsi="黑体" w:eastAsia="黑体" w:cs="宋体"/>
                <w:color w:val="000000"/>
                <w:sz w:val="24"/>
              </w:rPr>
            </w:pPr>
          </w:p>
        </w:tc>
      </w:tr>
      <w:tr w14:paraId="1A38FA83">
        <w:tblPrEx>
          <w:tblCellMar>
            <w:top w:w="0" w:type="dxa"/>
            <w:left w:w="0" w:type="dxa"/>
            <w:bottom w:w="0" w:type="dxa"/>
            <w:right w:w="0" w:type="dxa"/>
          </w:tblCellMar>
        </w:tblPrEx>
        <w:trPr>
          <w:trHeight w:val="436" w:hRule="atLeast"/>
          <w:jc w:val="center"/>
        </w:trPr>
        <w:tc>
          <w:tcPr>
            <w:tcW w:w="1177" w:type="dxa"/>
            <w:vMerge w:val="restart"/>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48B43F3C">
            <w:pPr>
              <w:jc w:val="center"/>
              <w:rPr>
                <w:rFonts w:ascii="黑体" w:hAnsi="黑体" w:eastAsia="黑体" w:cs="宋体"/>
                <w:color w:val="000000"/>
                <w:sz w:val="24"/>
              </w:rPr>
            </w:pPr>
            <w:r>
              <w:rPr>
                <w:rFonts w:hint="eastAsia" w:ascii="黑体" w:hAnsi="黑体" w:eastAsia="黑体"/>
                <w:color w:val="000000"/>
                <w:sz w:val="24"/>
              </w:rPr>
              <w:t>支付金额情况</w:t>
            </w:r>
            <w:r>
              <w:rPr>
                <w:rFonts w:ascii="黑体" w:hAnsi="黑体" w:eastAsia="黑体"/>
                <w:color w:val="000000"/>
                <w:sz w:val="24"/>
              </w:rPr>
              <w:br w:type="textWrapping"/>
            </w:r>
            <w:r>
              <w:rPr>
                <w:rFonts w:hint="eastAsia" w:ascii="黑体" w:hAnsi="黑体" w:eastAsia="黑体"/>
                <w:color w:val="000000"/>
                <w:sz w:val="24"/>
              </w:rPr>
              <w:t>（万元）</w:t>
            </w:r>
          </w:p>
        </w:tc>
        <w:tc>
          <w:tcPr>
            <w:tcW w:w="1646"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6753CD0A">
            <w:pPr>
              <w:jc w:val="center"/>
              <w:rPr>
                <w:rFonts w:ascii="黑体" w:hAnsi="黑体" w:eastAsia="黑体" w:cs="宋体"/>
                <w:color w:val="000000"/>
                <w:sz w:val="24"/>
              </w:rPr>
            </w:pPr>
            <w:r>
              <w:rPr>
                <w:rFonts w:hint="eastAsia" w:ascii="黑体" w:hAnsi="黑体" w:eastAsia="黑体"/>
                <w:color w:val="000000"/>
                <w:sz w:val="24"/>
              </w:rPr>
              <w:t>已支付金额</w:t>
            </w:r>
          </w:p>
        </w:tc>
        <w:tc>
          <w:tcPr>
            <w:tcW w:w="6816" w:type="dxa"/>
            <w:gridSpan w:val="4"/>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56A2ECEA">
            <w:pPr>
              <w:jc w:val="center"/>
              <w:rPr>
                <w:rFonts w:ascii="黑体" w:hAnsi="黑体" w:eastAsia="黑体" w:cs="宋体"/>
                <w:color w:val="000000"/>
                <w:sz w:val="24"/>
              </w:rPr>
            </w:pPr>
            <w:r>
              <w:rPr>
                <w:rFonts w:ascii="黑体" w:hAnsi="黑体" w:eastAsia="黑体"/>
                <w:color w:val="000000"/>
                <w:sz w:val="24"/>
              </w:rPr>
              <w:t xml:space="preserve"> </w:t>
            </w:r>
          </w:p>
        </w:tc>
      </w:tr>
      <w:tr w14:paraId="740F2860">
        <w:tblPrEx>
          <w:tblCellMar>
            <w:top w:w="0" w:type="dxa"/>
            <w:left w:w="0" w:type="dxa"/>
            <w:bottom w:w="0" w:type="dxa"/>
            <w:right w:w="0" w:type="dxa"/>
          </w:tblCellMar>
        </w:tblPrEx>
        <w:trPr>
          <w:trHeight w:val="437" w:hRule="atLeast"/>
          <w:jc w:val="center"/>
        </w:trPr>
        <w:tc>
          <w:tcPr>
            <w:tcW w:w="11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E29282">
            <w:pPr>
              <w:rPr>
                <w:rFonts w:ascii="黑体" w:hAnsi="黑体" w:eastAsia="黑体" w:cs="宋体"/>
                <w:color w:val="000000"/>
                <w:sz w:val="24"/>
              </w:rPr>
            </w:pPr>
          </w:p>
        </w:tc>
        <w:tc>
          <w:tcPr>
            <w:tcW w:w="1646"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2B38B2C9">
            <w:pPr>
              <w:jc w:val="center"/>
              <w:rPr>
                <w:rFonts w:ascii="黑体" w:hAnsi="黑体" w:eastAsia="黑体" w:cs="宋体"/>
                <w:color w:val="000000"/>
                <w:sz w:val="24"/>
              </w:rPr>
            </w:pPr>
            <w:r>
              <w:rPr>
                <w:rFonts w:hint="eastAsia" w:ascii="黑体" w:hAnsi="黑体" w:eastAsia="黑体"/>
                <w:color w:val="000000"/>
                <w:sz w:val="24"/>
              </w:rPr>
              <w:t>未支付金额</w:t>
            </w:r>
          </w:p>
        </w:tc>
        <w:tc>
          <w:tcPr>
            <w:tcW w:w="6816" w:type="dxa"/>
            <w:gridSpan w:val="4"/>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05341589">
            <w:pPr>
              <w:jc w:val="center"/>
              <w:rPr>
                <w:rFonts w:ascii="黑体" w:hAnsi="黑体" w:eastAsia="黑体" w:cs="宋体"/>
                <w:color w:val="000000"/>
                <w:sz w:val="24"/>
              </w:rPr>
            </w:pPr>
            <w:r>
              <w:rPr>
                <w:rFonts w:ascii="黑体" w:hAnsi="黑体" w:eastAsia="黑体"/>
                <w:color w:val="000000"/>
                <w:sz w:val="24"/>
              </w:rPr>
              <w:t xml:space="preserve"> </w:t>
            </w:r>
          </w:p>
        </w:tc>
      </w:tr>
      <w:tr w14:paraId="1272F764">
        <w:tblPrEx>
          <w:tblCellMar>
            <w:top w:w="0" w:type="dxa"/>
            <w:left w:w="0" w:type="dxa"/>
            <w:bottom w:w="0" w:type="dxa"/>
            <w:right w:w="0" w:type="dxa"/>
          </w:tblCellMar>
        </w:tblPrEx>
        <w:trPr>
          <w:trHeight w:val="3038" w:hRule="atLeast"/>
          <w:jc w:val="center"/>
        </w:trPr>
        <w:tc>
          <w:tcPr>
            <w:tcW w:w="1177" w:type="dxa"/>
            <w:tcBorders>
              <w:top w:val="nil"/>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65C02298">
            <w:pPr>
              <w:jc w:val="center"/>
              <w:rPr>
                <w:rFonts w:ascii="黑体" w:hAnsi="黑体" w:eastAsia="黑体" w:cs="宋体"/>
                <w:color w:val="000000"/>
                <w:sz w:val="24"/>
              </w:rPr>
            </w:pPr>
            <w:r>
              <w:rPr>
                <w:rFonts w:hint="eastAsia" w:ascii="黑体" w:hAnsi="黑体" w:eastAsia="黑体"/>
                <w:color w:val="000000"/>
                <w:sz w:val="24"/>
              </w:rPr>
              <w:t>合同主要内容</w:t>
            </w:r>
          </w:p>
        </w:tc>
        <w:tc>
          <w:tcPr>
            <w:tcW w:w="8462" w:type="dxa"/>
            <w:gridSpan w:val="5"/>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1C3D810A">
            <w:pPr>
              <w:jc w:val="center"/>
              <w:rPr>
                <w:rFonts w:ascii="黑体" w:hAnsi="黑体" w:eastAsia="黑体" w:cs="宋体"/>
                <w:color w:val="000000"/>
                <w:sz w:val="24"/>
              </w:rPr>
            </w:pPr>
          </w:p>
        </w:tc>
      </w:tr>
    </w:tbl>
    <w:p w14:paraId="72761CAA">
      <w:pPr>
        <w:spacing w:line="400" w:lineRule="exact"/>
        <w:rPr>
          <w:rFonts w:ascii="黑体" w:hAnsi="黑体" w:eastAsia="黑体"/>
          <w:sz w:val="24"/>
        </w:rPr>
      </w:pPr>
      <w:r>
        <w:rPr>
          <w:rFonts w:hint="eastAsia" w:ascii="黑体" w:hAnsi="黑体" w:eastAsia="黑体"/>
          <w:sz w:val="24"/>
        </w:rPr>
        <w:t>填表人：</w:t>
      </w:r>
      <w:r>
        <w:rPr>
          <w:rFonts w:ascii="黑体" w:hAnsi="黑体" w:eastAsia="黑体"/>
          <w:sz w:val="24"/>
        </w:rPr>
        <w:t xml:space="preserve">                                       </w:t>
      </w:r>
      <w:r>
        <w:rPr>
          <w:rFonts w:hint="eastAsia" w:ascii="黑体" w:hAnsi="黑体" w:eastAsia="黑体"/>
          <w:sz w:val="24"/>
        </w:rPr>
        <w:t>审批人：</w:t>
      </w:r>
    </w:p>
    <w:p w14:paraId="4A0EDB70">
      <w:pPr>
        <w:spacing w:line="400" w:lineRule="exact"/>
        <w:rPr>
          <w:rFonts w:ascii="仿宋_GB2312" w:eastAsia="仿宋_GB2312"/>
          <w:sz w:val="24"/>
        </w:rPr>
      </w:pPr>
      <w:r>
        <w:rPr>
          <w:rFonts w:hint="eastAsia" w:ascii="仿宋_GB2312" w:eastAsia="仿宋_GB2312"/>
          <w:sz w:val="24"/>
        </w:rPr>
        <w:t>填表说明：</w:t>
      </w:r>
    </w:p>
    <w:p w14:paraId="72622A2B">
      <w:pPr>
        <w:spacing w:line="400" w:lineRule="exact"/>
        <w:rPr>
          <w:rFonts w:ascii="仿宋_GB2312" w:eastAsia="仿宋_GB2312"/>
          <w:sz w:val="24"/>
        </w:rPr>
      </w:pPr>
      <w:r>
        <w:rPr>
          <w:rFonts w:ascii="仿宋_GB2312" w:eastAsia="仿宋_GB2312"/>
          <w:sz w:val="24"/>
        </w:rPr>
        <w:t xml:space="preserve">    1.</w:t>
      </w:r>
      <w:r>
        <w:rPr>
          <w:rFonts w:hint="eastAsia" w:ascii="仿宋_GB2312" w:eastAsia="仿宋_GB2312"/>
          <w:sz w:val="24"/>
        </w:rPr>
        <w:t>采购单位在项目实施完毕后后</w:t>
      </w:r>
      <w:r>
        <w:rPr>
          <w:rFonts w:ascii="仿宋_GB2312" w:eastAsia="仿宋_GB2312"/>
          <w:sz w:val="24"/>
        </w:rPr>
        <w:t>7</w:t>
      </w:r>
      <w:r>
        <w:rPr>
          <w:rFonts w:hint="eastAsia" w:ascii="仿宋_GB2312" w:eastAsia="仿宋_GB2312"/>
          <w:sz w:val="24"/>
        </w:rPr>
        <w:t>个工作日内填写此表报市财政局综合科备案。</w:t>
      </w:r>
    </w:p>
    <w:p w14:paraId="106A1420">
      <w:pPr>
        <w:spacing w:line="400" w:lineRule="exact"/>
        <w:ind w:firstLine="480"/>
        <w:rPr>
          <w:rFonts w:ascii="仿宋_GB2312" w:eastAsia="仿宋_GB2312"/>
          <w:sz w:val="24"/>
        </w:rPr>
      </w:pPr>
      <w:r>
        <w:rPr>
          <w:rFonts w:ascii="仿宋_GB2312" w:eastAsia="仿宋_GB2312"/>
          <w:sz w:val="24"/>
        </w:rPr>
        <w:t>2.</w:t>
      </w:r>
      <w:r>
        <w:rPr>
          <w:rFonts w:hint="eastAsia" w:ascii="仿宋_GB2312" w:eastAsia="仿宋_GB2312"/>
          <w:sz w:val="24"/>
        </w:rPr>
        <w:t>已支付金额填预付金额。</w:t>
      </w:r>
    </w:p>
    <w:p w14:paraId="6BF96639">
      <w:pPr>
        <w:spacing w:line="594" w:lineRule="exact"/>
        <w:rPr>
          <w:rFonts w:ascii="仿宋_GB2312" w:eastAsia="仿宋_GB2312"/>
          <w:sz w:val="32"/>
          <w:szCs w:val="32"/>
        </w:rPr>
      </w:pPr>
      <w:r>
        <w:rPr>
          <w:rFonts w:hint="eastAsia" w:ascii="仿宋_GB2312" w:eastAsia="仿宋_GB2312"/>
          <w:sz w:val="32"/>
          <w:szCs w:val="32"/>
        </w:rPr>
        <w:t>表</w:t>
      </w:r>
      <w:r>
        <w:rPr>
          <w:rFonts w:ascii="仿宋_GB2312" w:eastAsia="仿宋_GB2312"/>
          <w:sz w:val="32"/>
          <w:szCs w:val="32"/>
        </w:rPr>
        <w:t>5</w:t>
      </w:r>
    </w:p>
    <w:p w14:paraId="32742C39">
      <w:pPr>
        <w:spacing w:line="594" w:lineRule="exact"/>
        <w:jc w:val="center"/>
        <w:rPr>
          <w:rFonts w:hint="eastAsia" w:ascii="宋体" w:hAnsi="宋体" w:eastAsia="宋体" w:cs="宋体"/>
          <w:sz w:val="44"/>
          <w:szCs w:val="44"/>
        </w:rPr>
      </w:pPr>
      <w:r>
        <w:rPr>
          <w:rFonts w:hint="eastAsia" w:ascii="宋体" w:hAnsi="宋体" w:eastAsia="宋体" w:cs="宋体"/>
          <w:sz w:val="44"/>
          <w:szCs w:val="44"/>
        </w:rPr>
        <w:t>绩效目标自评表</w:t>
      </w:r>
    </w:p>
    <w:tbl>
      <w:tblPr>
        <w:tblStyle w:val="10"/>
        <w:tblW w:w="0" w:type="auto"/>
        <w:jc w:val="center"/>
        <w:tblLayout w:type="fixed"/>
        <w:tblCellMar>
          <w:top w:w="0" w:type="dxa"/>
          <w:left w:w="0" w:type="dxa"/>
          <w:bottom w:w="0" w:type="dxa"/>
          <w:right w:w="0" w:type="dxa"/>
        </w:tblCellMar>
      </w:tblPr>
      <w:tblGrid>
        <w:gridCol w:w="748"/>
        <w:gridCol w:w="1014"/>
        <w:gridCol w:w="1049"/>
        <w:gridCol w:w="2199"/>
        <w:gridCol w:w="1520"/>
        <w:gridCol w:w="1323"/>
        <w:gridCol w:w="1786"/>
      </w:tblGrid>
      <w:tr w14:paraId="3F4BB3AA">
        <w:tblPrEx>
          <w:tblCellMar>
            <w:top w:w="0" w:type="dxa"/>
            <w:left w:w="0" w:type="dxa"/>
            <w:bottom w:w="0" w:type="dxa"/>
            <w:right w:w="0" w:type="dxa"/>
          </w:tblCellMar>
        </w:tblPrEx>
        <w:trPr>
          <w:trHeight w:val="427" w:hRule="atLeast"/>
          <w:jc w:val="center"/>
        </w:trPr>
        <w:tc>
          <w:tcPr>
            <w:tcW w:w="2811" w:type="dxa"/>
            <w:gridSpan w:val="3"/>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0852548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s="宋体"/>
                <w:color w:val="000000"/>
                <w:sz w:val="24"/>
              </w:rPr>
            </w:pPr>
            <w:r>
              <w:rPr>
                <w:rFonts w:hint="eastAsia"/>
                <w:color w:val="000000"/>
                <w:sz w:val="24"/>
              </w:rPr>
              <w:t>项目名称　</w:t>
            </w:r>
          </w:p>
        </w:tc>
        <w:tc>
          <w:tcPr>
            <w:tcW w:w="2199"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258380F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520"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1291620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s="宋体"/>
                <w:color w:val="000000"/>
                <w:sz w:val="24"/>
              </w:rPr>
            </w:pPr>
            <w:r>
              <w:rPr>
                <w:rFonts w:hint="eastAsia"/>
                <w:color w:val="000000"/>
                <w:sz w:val="24"/>
              </w:rPr>
              <w:t>主管部门</w:t>
            </w:r>
          </w:p>
        </w:tc>
        <w:tc>
          <w:tcPr>
            <w:tcW w:w="3109" w:type="dxa"/>
            <w:gridSpan w:val="2"/>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7767159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s="宋体"/>
                <w:color w:val="000000"/>
                <w:sz w:val="24"/>
              </w:rPr>
            </w:pPr>
          </w:p>
        </w:tc>
      </w:tr>
      <w:tr w14:paraId="271D0AC2">
        <w:tblPrEx>
          <w:tblCellMar>
            <w:top w:w="0" w:type="dxa"/>
            <w:left w:w="0" w:type="dxa"/>
            <w:bottom w:w="0" w:type="dxa"/>
            <w:right w:w="0" w:type="dxa"/>
          </w:tblCellMar>
        </w:tblPrEx>
        <w:trPr>
          <w:trHeight w:val="427" w:hRule="atLeast"/>
          <w:jc w:val="center"/>
        </w:trPr>
        <w:tc>
          <w:tcPr>
            <w:tcW w:w="2811" w:type="dxa"/>
            <w:gridSpan w:val="3"/>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2AB50F5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s="宋体"/>
                <w:color w:val="000000"/>
                <w:sz w:val="24"/>
              </w:rPr>
            </w:pPr>
            <w:r>
              <w:rPr>
                <w:rFonts w:hint="eastAsia"/>
                <w:color w:val="000000"/>
                <w:sz w:val="24"/>
              </w:rPr>
              <w:t>承接主体</w:t>
            </w:r>
          </w:p>
        </w:tc>
        <w:tc>
          <w:tcPr>
            <w:tcW w:w="2199"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top"/>
          </w:tcPr>
          <w:p w14:paraId="3B486A35">
            <w:pPr>
              <w:keepNext w:val="0"/>
              <w:keepLines w:val="0"/>
              <w:pageBreakBefore w:val="0"/>
              <w:widowControl w:val="0"/>
              <w:kinsoku/>
              <w:wordWrap/>
              <w:overflowPunct/>
              <w:topLinePunct w:val="0"/>
              <w:autoSpaceDE/>
              <w:autoSpaceDN/>
              <w:bidi w:val="0"/>
              <w:adjustRightInd/>
              <w:snapToGrid/>
              <w:spacing w:line="280" w:lineRule="exact"/>
              <w:textAlignment w:val="auto"/>
              <w:rPr>
                <w:rFonts w:ascii="Calibri" w:hAnsi="Calibri" w:cs="宋体"/>
                <w:color w:val="000000"/>
                <w:sz w:val="24"/>
              </w:rPr>
            </w:pPr>
          </w:p>
        </w:tc>
        <w:tc>
          <w:tcPr>
            <w:tcW w:w="1520"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070D996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s="宋体"/>
                <w:color w:val="000000"/>
                <w:sz w:val="24"/>
              </w:rPr>
            </w:pPr>
            <w:r>
              <w:rPr>
                <w:rFonts w:hint="eastAsia"/>
                <w:color w:val="000000"/>
                <w:sz w:val="24"/>
              </w:rPr>
              <w:t>实施时间</w:t>
            </w:r>
          </w:p>
        </w:tc>
        <w:tc>
          <w:tcPr>
            <w:tcW w:w="3109" w:type="dxa"/>
            <w:gridSpan w:val="2"/>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25FC19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s="宋体"/>
                <w:color w:val="000000"/>
                <w:sz w:val="24"/>
              </w:rPr>
            </w:pPr>
          </w:p>
        </w:tc>
      </w:tr>
      <w:tr w14:paraId="6064F98F">
        <w:tblPrEx>
          <w:tblCellMar>
            <w:top w:w="0" w:type="dxa"/>
            <w:left w:w="0" w:type="dxa"/>
            <w:bottom w:w="0" w:type="dxa"/>
            <w:right w:w="0" w:type="dxa"/>
          </w:tblCellMar>
        </w:tblPrEx>
        <w:trPr>
          <w:trHeight w:val="427" w:hRule="atLeast"/>
          <w:jc w:val="center"/>
        </w:trPr>
        <w:tc>
          <w:tcPr>
            <w:tcW w:w="2811" w:type="dxa"/>
            <w:gridSpan w:val="3"/>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22F37F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s="宋体"/>
                <w:color w:val="000000"/>
                <w:sz w:val="24"/>
              </w:rPr>
            </w:pPr>
            <w:r>
              <w:rPr>
                <w:rFonts w:hint="eastAsia"/>
                <w:color w:val="000000"/>
                <w:sz w:val="24"/>
              </w:rPr>
              <w:t>项目合同金额</w:t>
            </w:r>
          </w:p>
        </w:tc>
        <w:tc>
          <w:tcPr>
            <w:tcW w:w="2199"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50F45B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520"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2FC9E44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s="宋体"/>
                <w:color w:val="000000"/>
                <w:sz w:val="24"/>
              </w:rPr>
            </w:pPr>
            <w:r>
              <w:rPr>
                <w:rFonts w:hint="eastAsia"/>
                <w:color w:val="000000"/>
                <w:sz w:val="24"/>
              </w:rPr>
              <w:t>执行金额</w:t>
            </w:r>
          </w:p>
        </w:tc>
        <w:tc>
          <w:tcPr>
            <w:tcW w:w="3109" w:type="dxa"/>
            <w:gridSpan w:val="2"/>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20F2FE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s="宋体"/>
                <w:color w:val="000000"/>
                <w:sz w:val="24"/>
              </w:rPr>
            </w:pPr>
          </w:p>
        </w:tc>
      </w:tr>
      <w:tr w14:paraId="0C80D8BE">
        <w:tblPrEx>
          <w:tblCellMar>
            <w:top w:w="0" w:type="dxa"/>
            <w:left w:w="0" w:type="dxa"/>
            <w:bottom w:w="0" w:type="dxa"/>
            <w:right w:w="0" w:type="dxa"/>
          </w:tblCellMar>
        </w:tblPrEx>
        <w:trPr>
          <w:trHeight w:val="586" w:hRule="atLeast"/>
          <w:jc w:val="center"/>
        </w:trPr>
        <w:tc>
          <w:tcPr>
            <w:tcW w:w="748"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29F09D1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s="宋体"/>
                <w:color w:val="000000"/>
                <w:sz w:val="24"/>
              </w:rPr>
            </w:pPr>
            <w:r>
              <w:rPr>
                <w:rFonts w:hint="eastAsia"/>
                <w:color w:val="000000"/>
                <w:sz w:val="24"/>
              </w:rPr>
              <w:t>一级</w:t>
            </w:r>
            <w:r>
              <w:rPr>
                <w:color w:val="000000"/>
                <w:sz w:val="24"/>
              </w:rPr>
              <w:br w:type="textWrapping"/>
            </w:r>
            <w:r>
              <w:rPr>
                <w:rFonts w:hint="eastAsia"/>
                <w:color w:val="000000"/>
                <w:sz w:val="24"/>
              </w:rPr>
              <w:t>指标</w:t>
            </w:r>
          </w:p>
        </w:tc>
        <w:tc>
          <w:tcPr>
            <w:tcW w:w="1014"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0F63250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s="宋体"/>
                <w:color w:val="000000"/>
                <w:sz w:val="24"/>
              </w:rPr>
            </w:pPr>
            <w:r>
              <w:rPr>
                <w:rFonts w:hint="eastAsia"/>
                <w:color w:val="000000"/>
                <w:sz w:val="24"/>
              </w:rPr>
              <w:t>二级指标</w:t>
            </w:r>
          </w:p>
        </w:tc>
        <w:tc>
          <w:tcPr>
            <w:tcW w:w="3248" w:type="dxa"/>
            <w:gridSpan w:val="2"/>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0B9297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s="宋体"/>
                <w:color w:val="000000"/>
                <w:sz w:val="24"/>
              </w:rPr>
            </w:pPr>
            <w:r>
              <w:rPr>
                <w:rFonts w:hint="eastAsia"/>
                <w:color w:val="000000"/>
                <w:sz w:val="24"/>
              </w:rPr>
              <w:t>三级指标</w:t>
            </w:r>
          </w:p>
        </w:tc>
        <w:tc>
          <w:tcPr>
            <w:tcW w:w="1520" w:type="dxa"/>
            <w:tcBorders>
              <w:top w:val="single" w:color="000000" w:sz="4" w:space="0"/>
              <w:left w:val="single" w:color="000000" w:sz="4" w:space="0"/>
              <w:bottom w:val="nil"/>
              <w:right w:val="single" w:color="000000" w:sz="4" w:space="0"/>
            </w:tcBorders>
            <w:noWrap w:val="0"/>
            <w:tcMar>
              <w:top w:w="19" w:type="dxa"/>
              <w:left w:w="19" w:type="dxa"/>
              <w:bottom w:w="0" w:type="dxa"/>
              <w:right w:w="19" w:type="dxa"/>
            </w:tcMar>
            <w:vAlign w:val="center"/>
          </w:tcPr>
          <w:p w14:paraId="457D660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s="宋体"/>
                <w:color w:val="000000"/>
                <w:sz w:val="24"/>
              </w:rPr>
            </w:pPr>
            <w:r>
              <w:rPr>
                <w:rFonts w:hint="eastAsia"/>
                <w:color w:val="000000"/>
                <w:sz w:val="24"/>
              </w:rPr>
              <w:t>实施期目标值</w:t>
            </w:r>
          </w:p>
        </w:tc>
        <w:tc>
          <w:tcPr>
            <w:tcW w:w="1323" w:type="dxa"/>
            <w:tcBorders>
              <w:top w:val="single" w:color="000000" w:sz="4" w:space="0"/>
              <w:left w:val="single" w:color="000000" w:sz="4" w:space="0"/>
              <w:bottom w:val="nil"/>
              <w:right w:val="single" w:color="000000" w:sz="4" w:space="0"/>
            </w:tcBorders>
            <w:noWrap w:val="0"/>
            <w:tcMar>
              <w:top w:w="19" w:type="dxa"/>
              <w:left w:w="19" w:type="dxa"/>
              <w:bottom w:w="0" w:type="dxa"/>
              <w:right w:w="19" w:type="dxa"/>
            </w:tcMar>
            <w:vAlign w:val="center"/>
          </w:tcPr>
          <w:p w14:paraId="6FC1004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s="宋体"/>
                <w:color w:val="000000"/>
                <w:sz w:val="24"/>
              </w:rPr>
            </w:pPr>
            <w:r>
              <w:rPr>
                <w:rFonts w:hint="eastAsia"/>
                <w:color w:val="000000"/>
                <w:sz w:val="24"/>
              </w:rPr>
              <w:t>完成率</w:t>
            </w:r>
          </w:p>
        </w:tc>
        <w:tc>
          <w:tcPr>
            <w:tcW w:w="1786"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2F8C83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s="宋体"/>
                <w:color w:val="000000"/>
                <w:sz w:val="24"/>
              </w:rPr>
            </w:pPr>
            <w:r>
              <w:rPr>
                <w:rFonts w:hint="eastAsia"/>
                <w:color w:val="000000"/>
                <w:sz w:val="24"/>
              </w:rPr>
              <w:t>完成程度</w:t>
            </w:r>
          </w:p>
        </w:tc>
      </w:tr>
      <w:tr w14:paraId="6900D774">
        <w:tblPrEx>
          <w:tblCellMar>
            <w:top w:w="0" w:type="dxa"/>
            <w:left w:w="0" w:type="dxa"/>
            <w:bottom w:w="0" w:type="dxa"/>
            <w:right w:w="0" w:type="dxa"/>
          </w:tblCellMar>
        </w:tblPrEx>
        <w:trPr>
          <w:trHeight w:val="454" w:hRule="atLeast"/>
          <w:jc w:val="center"/>
        </w:trPr>
        <w:tc>
          <w:tcPr>
            <w:tcW w:w="748" w:type="dxa"/>
            <w:vMerge w:val="restart"/>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00E010D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s="宋体"/>
                <w:color w:val="000000"/>
                <w:sz w:val="24"/>
              </w:rPr>
            </w:pPr>
            <w:r>
              <w:rPr>
                <w:rFonts w:hint="eastAsia"/>
                <w:color w:val="000000"/>
                <w:sz w:val="24"/>
              </w:rPr>
              <w:t>产出指标</w:t>
            </w:r>
          </w:p>
        </w:tc>
        <w:tc>
          <w:tcPr>
            <w:tcW w:w="1014" w:type="dxa"/>
            <w:vMerge w:val="restart"/>
            <w:tcBorders>
              <w:top w:val="single" w:color="000000" w:sz="4" w:space="0"/>
              <w:left w:val="single" w:color="000000" w:sz="4" w:space="0"/>
              <w:bottom w:val="single" w:color="000000" w:sz="4" w:space="0"/>
              <w:right w:val="nil"/>
            </w:tcBorders>
            <w:noWrap w:val="0"/>
            <w:tcMar>
              <w:top w:w="19" w:type="dxa"/>
              <w:left w:w="19" w:type="dxa"/>
              <w:bottom w:w="0" w:type="dxa"/>
              <w:right w:w="19" w:type="dxa"/>
            </w:tcMar>
            <w:vAlign w:val="center"/>
          </w:tcPr>
          <w:p w14:paraId="5CE1DC0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s="宋体"/>
                <w:color w:val="000000"/>
                <w:sz w:val="24"/>
              </w:rPr>
            </w:pPr>
            <w:r>
              <w:rPr>
                <w:rFonts w:hint="eastAsia"/>
                <w:color w:val="000000"/>
                <w:sz w:val="24"/>
              </w:rPr>
              <w:t>数量</w:t>
            </w:r>
            <w:r>
              <w:rPr>
                <w:color w:val="000000"/>
                <w:sz w:val="24"/>
              </w:rPr>
              <w:br w:type="textWrapping"/>
            </w:r>
            <w:r>
              <w:rPr>
                <w:rFonts w:hint="eastAsia"/>
                <w:color w:val="000000"/>
                <w:sz w:val="24"/>
              </w:rPr>
              <w:t>指标</w:t>
            </w:r>
          </w:p>
        </w:tc>
        <w:tc>
          <w:tcPr>
            <w:tcW w:w="3248" w:type="dxa"/>
            <w:gridSpan w:val="2"/>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400B31FE">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r>
              <w:rPr>
                <w:rFonts w:hint="eastAsia"/>
                <w:color w:val="000000"/>
                <w:sz w:val="24"/>
              </w:rPr>
              <w:t>指标</w:t>
            </w:r>
            <w:r>
              <w:rPr>
                <w:color w:val="000000"/>
                <w:sz w:val="24"/>
              </w:rPr>
              <w:t>1</w:t>
            </w:r>
          </w:p>
        </w:tc>
        <w:tc>
          <w:tcPr>
            <w:tcW w:w="1520"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0764B23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323"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3179764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786"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3292CC9F">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r>
      <w:tr w14:paraId="4A81BD08">
        <w:tblPrEx>
          <w:tblCellMar>
            <w:top w:w="0" w:type="dxa"/>
            <w:left w:w="0" w:type="dxa"/>
            <w:bottom w:w="0" w:type="dxa"/>
            <w:right w:w="0" w:type="dxa"/>
          </w:tblCellMar>
        </w:tblPrEx>
        <w:trPr>
          <w:trHeight w:val="481"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83B05A">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c>
          <w:tcPr>
            <w:tcW w:w="1014" w:type="dxa"/>
            <w:vMerge w:val="continue"/>
            <w:tcBorders>
              <w:top w:val="single" w:color="000000" w:sz="4" w:space="0"/>
              <w:left w:val="single" w:color="000000" w:sz="4" w:space="0"/>
              <w:bottom w:val="single" w:color="000000" w:sz="4" w:space="0"/>
              <w:right w:val="nil"/>
            </w:tcBorders>
            <w:noWrap w:val="0"/>
            <w:vAlign w:val="center"/>
          </w:tcPr>
          <w:p w14:paraId="5F9903B9">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c>
          <w:tcPr>
            <w:tcW w:w="3248" w:type="dxa"/>
            <w:gridSpan w:val="2"/>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5F6C3A33">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r>
              <w:rPr>
                <w:rFonts w:hint="eastAsia"/>
                <w:color w:val="000000"/>
                <w:sz w:val="24"/>
              </w:rPr>
              <w:t>……</w:t>
            </w:r>
          </w:p>
        </w:tc>
        <w:tc>
          <w:tcPr>
            <w:tcW w:w="1520"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5C4DA6A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323"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4C3D77A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786"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5563C96E">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r>
      <w:tr w14:paraId="042632A2">
        <w:tblPrEx>
          <w:tblCellMar>
            <w:top w:w="0" w:type="dxa"/>
            <w:left w:w="0" w:type="dxa"/>
            <w:bottom w:w="0" w:type="dxa"/>
            <w:right w:w="0" w:type="dxa"/>
          </w:tblCellMar>
        </w:tblPrEx>
        <w:trPr>
          <w:trHeight w:val="481"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B047C7">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c>
          <w:tcPr>
            <w:tcW w:w="1014" w:type="dxa"/>
            <w:vMerge w:val="restart"/>
            <w:tcBorders>
              <w:top w:val="single" w:color="000000" w:sz="4" w:space="0"/>
              <w:left w:val="single" w:color="000000" w:sz="4" w:space="0"/>
              <w:bottom w:val="single" w:color="000000" w:sz="4" w:space="0"/>
              <w:right w:val="nil"/>
            </w:tcBorders>
            <w:noWrap w:val="0"/>
            <w:tcMar>
              <w:top w:w="19" w:type="dxa"/>
              <w:left w:w="19" w:type="dxa"/>
              <w:bottom w:w="0" w:type="dxa"/>
              <w:right w:w="19" w:type="dxa"/>
            </w:tcMar>
            <w:vAlign w:val="center"/>
          </w:tcPr>
          <w:p w14:paraId="38BFD6E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s="宋体"/>
                <w:color w:val="000000"/>
                <w:sz w:val="24"/>
              </w:rPr>
            </w:pPr>
            <w:r>
              <w:rPr>
                <w:rFonts w:hint="eastAsia"/>
                <w:color w:val="000000"/>
                <w:sz w:val="24"/>
              </w:rPr>
              <w:t>质量</w:t>
            </w:r>
            <w:r>
              <w:rPr>
                <w:color w:val="000000"/>
                <w:sz w:val="24"/>
              </w:rPr>
              <w:br w:type="textWrapping"/>
            </w:r>
            <w:r>
              <w:rPr>
                <w:rFonts w:hint="eastAsia"/>
                <w:color w:val="000000"/>
                <w:sz w:val="24"/>
              </w:rPr>
              <w:t>指标</w:t>
            </w:r>
          </w:p>
        </w:tc>
        <w:tc>
          <w:tcPr>
            <w:tcW w:w="3248" w:type="dxa"/>
            <w:gridSpan w:val="2"/>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7027DCB1">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r>
              <w:rPr>
                <w:rFonts w:hint="eastAsia"/>
                <w:color w:val="000000"/>
                <w:sz w:val="24"/>
              </w:rPr>
              <w:t>指标</w:t>
            </w:r>
            <w:r>
              <w:rPr>
                <w:color w:val="000000"/>
                <w:sz w:val="24"/>
              </w:rPr>
              <w:t>1</w:t>
            </w:r>
          </w:p>
        </w:tc>
        <w:tc>
          <w:tcPr>
            <w:tcW w:w="1520"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74A140B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323"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0D404AC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786"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773199A9">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r>
      <w:tr w14:paraId="50F0FF55">
        <w:tblPrEx>
          <w:tblCellMar>
            <w:top w:w="0" w:type="dxa"/>
            <w:left w:w="0" w:type="dxa"/>
            <w:bottom w:w="0" w:type="dxa"/>
            <w:right w:w="0" w:type="dxa"/>
          </w:tblCellMar>
        </w:tblPrEx>
        <w:trPr>
          <w:trHeight w:val="481"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F0C393">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c>
          <w:tcPr>
            <w:tcW w:w="1014" w:type="dxa"/>
            <w:vMerge w:val="continue"/>
            <w:tcBorders>
              <w:top w:val="single" w:color="000000" w:sz="4" w:space="0"/>
              <w:left w:val="single" w:color="000000" w:sz="4" w:space="0"/>
              <w:bottom w:val="single" w:color="000000" w:sz="4" w:space="0"/>
              <w:right w:val="nil"/>
            </w:tcBorders>
            <w:noWrap w:val="0"/>
            <w:vAlign w:val="center"/>
          </w:tcPr>
          <w:p w14:paraId="33E7C8F3">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c>
          <w:tcPr>
            <w:tcW w:w="3248" w:type="dxa"/>
            <w:gridSpan w:val="2"/>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2096988C">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r>
              <w:rPr>
                <w:rFonts w:hint="eastAsia"/>
                <w:color w:val="000000"/>
                <w:sz w:val="24"/>
              </w:rPr>
              <w:t>……</w:t>
            </w:r>
          </w:p>
        </w:tc>
        <w:tc>
          <w:tcPr>
            <w:tcW w:w="1520"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6AA77B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323"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7CBFFD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786"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3F5729A4">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r>
      <w:tr w14:paraId="5BF3C592">
        <w:tblPrEx>
          <w:tblCellMar>
            <w:top w:w="0" w:type="dxa"/>
            <w:left w:w="0" w:type="dxa"/>
            <w:bottom w:w="0" w:type="dxa"/>
            <w:right w:w="0" w:type="dxa"/>
          </w:tblCellMar>
        </w:tblPrEx>
        <w:trPr>
          <w:trHeight w:val="481"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F3EB99">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c>
          <w:tcPr>
            <w:tcW w:w="1014" w:type="dxa"/>
            <w:vMerge w:val="restart"/>
            <w:tcBorders>
              <w:top w:val="single" w:color="000000" w:sz="4" w:space="0"/>
              <w:left w:val="single" w:color="000000" w:sz="4" w:space="0"/>
              <w:bottom w:val="single" w:color="000000" w:sz="4" w:space="0"/>
              <w:right w:val="nil"/>
            </w:tcBorders>
            <w:noWrap w:val="0"/>
            <w:tcMar>
              <w:top w:w="19" w:type="dxa"/>
              <w:left w:w="19" w:type="dxa"/>
              <w:bottom w:w="0" w:type="dxa"/>
              <w:right w:w="19" w:type="dxa"/>
            </w:tcMar>
            <w:vAlign w:val="center"/>
          </w:tcPr>
          <w:p w14:paraId="1BFB8AC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s="宋体"/>
                <w:color w:val="000000"/>
                <w:sz w:val="24"/>
              </w:rPr>
            </w:pPr>
            <w:r>
              <w:rPr>
                <w:rFonts w:hint="eastAsia"/>
                <w:color w:val="000000"/>
                <w:sz w:val="24"/>
              </w:rPr>
              <w:t>时效</w:t>
            </w:r>
            <w:r>
              <w:rPr>
                <w:color w:val="000000"/>
                <w:sz w:val="24"/>
              </w:rPr>
              <w:br w:type="textWrapping"/>
            </w:r>
            <w:r>
              <w:rPr>
                <w:rFonts w:hint="eastAsia"/>
                <w:color w:val="000000"/>
                <w:sz w:val="24"/>
              </w:rPr>
              <w:t>指标</w:t>
            </w:r>
          </w:p>
        </w:tc>
        <w:tc>
          <w:tcPr>
            <w:tcW w:w="3248" w:type="dxa"/>
            <w:gridSpan w:val="2"/>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494A14CF">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r>
              <w:rPr>
                <w:rFonts w:hint="eastAsia"/>
                <w:color w:val="000000"/>
                <w:sz w:val="24"/>
              </w:rPr>
              <w:t>指标</w:t>
            </w:r>
            <w:r>
              <w:rPr>
                <w:color w:val="000000"/>
                <w:sz w:val="24"/>
              </w:rPr>
              <w:t>1</w:t>
            </w:r>
          </w:p>
        </w:tc>
        <w:tc>
          <w:tcPr>
            <w:tcW w:w="1520"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5AA2E8B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323"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341F7C8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786"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2DC67708">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r>
      <w:tr w14:paraId="22E31B19">
        <w:tblPrEx>
          <w:tblCellMar>
            <w:top w:w="0" w:type="dxa"/>
            <w:left w:w="0" w:type="dxa"/>
            <w:bottom w:w="0" w:type="dxa"/>
            <w:right w:w="0" w:type="dxa"/>
          </w:tblCellMar>
        </w:tblPrEx>
        <w:trPr>
          <w:trHeight w:val="507"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B6D4FD">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c>
          <w:tcPr>
            <w:tcW w:w="1014" w:type="dxa"/>
            <w:vMerge w:val="continue"/>
            <w:tcBorders>
              <w:top w:val="single" w:color="000000" w:sz="4" w:space="0"/>
              <w:left w:val="single" w:color="000000" w:sz="4" w:space="0"/>
              <w:bottom w:val="single" w:color="000000" w:sz="4" w:space="0"/>
              <w:right w:val="nil"/>
            </w:tcBorders>
            <w:noWrap w:val="0"/>
            <w:vAlign w:val="center"/>
          </w:tcPr>
          <w:p w14:paraId="7D50460A">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c>
          <w:tcPr>
            <w:tcW w:w="3248" w:type="dxa"/>
            <w:gridSpan w:val="2"/>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2CB6EB94">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r>
              <w:rPr>
                <w:rFonts w:hint="eastAsia"/>
                <w:color w:val="000000"/>
                <w:sz w:val="24"/>
              </w:rPr>
              <w:t>……</w:t>
            </w:r>
          </w:p>
        </w:tc>
        <w:tc>
          <w:tcPr>
            <w:tcW w:w="1520"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768D09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323"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457A18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786"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3E269FE3">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r>
      <w:tr w14:paraId="3FAC5F62">
        <w:tblPrEx>
          <w:tblCellMar>
            <w:top w:w="0" w:type="dxa"/>
            <w:left w:w="0" w:type="dxa"/>
            <w:bottom w:w="0" w:type="dxa"/>
            <w:right w:w="0" w:type="dxa"/>
          </w:tblCellMar>
        </w:tblPrEx>
        <w:trPr>
          <w:trHeight w:val="481"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62AF00">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c>
          <w:tcPr>
            <w:tcW w:w="1014" w:type="dxa"/>
            <w:vMerge w:val="restart"/>
            <w:tcBorders>
              <w:top w:val="single" w:color="000000" w:sz="4" w:space="0"/>
              <w:left w:val="single" w:color="000000" w:sz="4" w:space="0"/>
              <w:bottom w:val="single" w:color="000000" w:sz="4" w:space="0"/>
              <w:right w:val="nil"/>
            </w:tcBorders>
            <w:noWrap w:val="0"/>
            <w:tcMar>
              <w:top w:w="19" w:type="dxa"/>
              <w:left w:w="19" w:type="dxa"/>
              <w:bottom w:w="0" w:type="dxa"/>
              <w:right w:w="19" w:type="dxa"/>
            </w:tcMar>
            <w:vAlign w:val="center"/>
          </w:tcPr>
          <w:p w14:paraId="7D87963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s="宋体"/>
                <w:color w:val="000000"/>
                <w:sz w:val="24"/>
              </w:rPr>
            </w:pPr>
            <w:r>
              <w:rPr>
                <w:rFonts w:hint="eastAsia"/>
                <w:color w:val="000000"/>
                <w:sz w:val="24"/>
              </w:rPr>
              <w:t>成本</w:t>
            </w:r>
            <w:r>
              <w:rPr>
                <w:color w:val="000000"/>
                <w:sz w:val="24"/>
              </w:rPr>
              <w:br w:type="textWrapping"/>
            </w:r>
            <w:r>
              <w:rPr>
                <w:rFonts w:hint="eastAsia"/>
                <w:color w:val="000000"/>
                <w:sz w:val="24"/>
              </w:rPr>
              <w:t>指标</w:t>
            </w:r>
          </w:p>
        </w:tc>
        <w:tc>
          <w:tcPr>
            <w:tcW w:w="3248" w:type="dxa"/>
            <w:gridSpan w:val="2"/>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6D6B4558">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r>
              <w:rPr>
                <w:rFonts w:hint="eastAsia"/>
                <w:color w:val="000000"/>
                <w:sz w:val="24"/>
              </w:rPr>
              <w:t>指标</w:t>
            </w:r>
            <w:r>
              <w:rPr>
                <w:color w:val="000000"/>
                <w:sz w:val="24"/>
              </w:rPr>
              <w:t>1</w:t>
            </w:r>
          </w:p>
        </w:tc>
        <w:tc>
          <w:tcPr>
            <w:tcW w:w="1520"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61D0B5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323"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6A8E73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786"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5C986736">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r>
      <w:tr w14:paraId="70FC2D7B">
        <w:tblPrEx>
          <w:tblCellMar>
            <w:top w:w="0" w:type="dxa"/>
            <w:left w:w="0" w:type="dxa"/>
            <w:bottom w:w="0" w:type="dxa"/>
            <w:right w:w="0" w:type="dxa"/>
          </w:tblCellMar>
        </w:tblPrEx>
        <w:trPr>
          <w:trHeight w:val="481"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00C816">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c>
          <w:tcPr>
            <w:tcW w:w="1014" w:type="dxa"/>
            <w:vMerge w:val="continue"/>
            <w:tcBorders>
              <w:top w:val="single" w:color="000000" w:sz="4" w:space="0"/>
              <w:left w:val="single" w:color="000000" w:sz="4" w:space="0"/>
              <w:bottom w:val="single" w:color="000000" w:sz="4" w:space="0"/>
              <w:right w:val="nil"/>
            </w:tcBorders>
            <w:noWrap w:val="0"/>
            <w:vAlign w:val="center"/>
          </w:tcPr>
          <w:p w14:paraId="5E782E20">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c>
          <w:tcPr>
            <w:tcW w:w="3248" w:type="dxa"/>
            <w:gridSpan w:val="2"/>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4C90054A">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r>
              <w:rPr>
                <w:rFonts w:hint="eastAsia"/>
                <w:color w:val="000000"/>
                <w:sz w:val="24"/>
              </w:rPr>
              <w:t>……</w:t>
            </w:r>
          </w:p>
        </w:tc>
        <w:tc>
          <w:tcPr>
            <w:tcW w:w="1520"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1D4DCDD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323"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4D7955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786"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4D591CA5">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r>
      <w:tr w14:paraId="72921A9F">
        <w:tblPrEx>
          <w:tblCellMar>
            <w:top w:w="0" w:type="dxa"/>
            <w:left w:w="0" w:type="dxa"/>
            <w:bottom w:w="0" w:type="dxa"/>
            <w:right w:w="0" w:type="dxa"/>
          </w:tblCellMar>
        </w:tblPrEx>
        <w:trPr>
          <w:trHeight w:val="427" w:hRule="atLeast"/>
          <w:jc w:val="center"/>
        </w:trPr>
        <w:tc>
          <w:tcPr>
            <w:tcW w:w="748" w:type="dxa"/>
            <w:vMerge w:val="restart"/>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2504453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s="宋体"/>
                <w:color w:val="000000"/>
                <w:sz w:val="24"/>
              </w:rPr>
            </w:pPr>
            <w:r>
              <w:rPr>
                <w:rFonts w:hint="eastAsia"/>
                <w:color w:val="000000"/>
                <w:sz w:val="24"/>
              </w:rPr>
              <w:t>效益指标</w:t>
            </w:r>
          </w:p>
        </w:tc>
        <w:tc>
          <w:tcPr>
            <w:tcW w:w="1014" w:type="dxa"/>
            <w:vMerge w:val="restart"/>
            <w:tcBorders>
              <w:top w:val="single" w:color="000000" w:sz="4" w:space="0"/>
              <w:left w:val="single" w:color="000000" w:sz="4" w:space="0"/>
              <w:bottom w:val="single" w:color="000000" w:sz="4" w:space="0"/>
              <w:right w:val="nil"/>
            </w:tcBorders>
            <w:noWrap w:val="0"/>
            <w:tcMar>
              <w:top w:w="19" w:type="dxa"/>
              <w:left w:w="19" w:type="dxa"/>
              <w:bottom w:w="0" w:type="dxa"/>
              <w:right w:w="19" w:type="dxa"/>
            </w:tcMar>
            <w:vAlign w:val="center"/>
          </w:tcPr>
          <w:p w14:paraId="3FE529E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s="宋体"/>
                <w:color w:val="000000"/>
                <w:sz w:val="24"/>
              </w:rPr>
            </w:pPr>
            <w:r>
              <w:rPr>
                <w:rFonts w:hint="eastAsia"/>
                <w:color w:val="000000"/>
                <w:sz w:val="24"/>
              </w:rPr>
              <w:t>经济效益指标</w:t>
            </w:r>
          </w:p>
        </w:tc>
        <w:tc>
          <w:tcPr>
            <w:tcW w:w="3248" w:type="dxa"/>
            <w:gridSpan w:val="2"/>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685C2620">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r>
              <w:rPr>
                <w:rFonts w:hint="eastAsia"/>
                <w:color w:val="000000"/>
                <w:sz w:val="24"/>
              </w:rPr>
              <w:t>指标</w:t>
            </w:r>
            <w:r>
              <w:rPr>
                <w:color w:val="000000"/>
                <w:sz w:val="24"/>
              </w:rPr>
              <w:t>1</w:t>
            </w:r>
          </w:p>
        </w:tc>
        <w:tc>
          <w:tcPr>
            <w:tcW w:w="1520"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1FF7894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323"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54ECB62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786"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08D51767">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r>
      <w:tr w14:paraId="1268DC9F">
        <w:tblPrEx>
          <w:tblCellMar>
            <w:top w:w="0" w:type="dxa"/>
            <w:left w:w="0" w:type="dxa"/>
            <w:bottom w:w="0" w:type="dxa"/>
            <w:right w:w="0" w:type="dxa"/>
          </w:tblCellMar>
        </w:tblPrEx>
        <w:trPr>
          <w:trHeight w:val="507"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9E0960">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c>
          <w:tcPr>
            <w:tcW w:w="1014" w:type="dxa"/>
            <w:vMerge w:val="continue"/>
            <w:tcBorders>
              <w:top w:val="single" w:color="000000" w:sz="4" w:space="0"/>
              <w:left w:val="single" w:color="000000" w:sz="4" w:space="0"/>
              <w:bottom w:val="single" w:color="000000" w:sz="4" w:space="0"/>
              <w:right w:val="nil"/>
            </w:tcBorders>
            <w:noWrap w:val="0"/>
            <w:vAlign w:val="center"/>
          </w:tcPr>
          <w:p w14:paraId="07256119">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c>
          <w:tcPr>
            <w:tcW w:w="3248" w:type="dxa"/>
            <w:gridSpan w:val="2"/>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61755D11">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r>
              <w:rPr>
                <w:rFonts w:hint="eastAsia"/>
                <w:color w:val="000000"/>
                <w:sz w:val="24"/>
              </w:rPr>
              <w:t>……</w:t>
            </w:r>
          </w:p>
        </w:tc>
        <w:tc>
          <w:tcPr>
            <w:tcW w:w="1520"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7B7DA9C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323"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6B603F3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786"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31EE2F06">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r>
      <w:tr w14:paraId="6B48F7E8">
        <w:tblPrEx>
          <w:tblCellMar>
            <w:top w:w="0" w:type="dxa"/>
            <w:left w:w="0" w:type="dxa"/>
            <w:bottom w:w="0" w:type="dxa"/>
            <w:right w:w="0" w:type="dxa"/>
          </w:tblCellMar>
        </w:tblPrEx>
        <w:trPr>
          <w:trHeight w:val="481"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41040D">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c>
          <w:tcPr>
            <w:tcW w:w="1014" w:type="dxa"/>
            <w:vMerge w:val="restart"/>
            <w:tcBorders>
              <w:top w:val="single" w:color="000000" w:sz="4" w:space="0"/>
              <w:left w:val="single" w:color="000000" w:sz="4" w:space="0"/>
              <w:bottom w:val="single" w:color="000000" w:sz="4" w:space="0"/>
              <w:right w:val="nil"/>
            </w:tcBorders>
            <w:noWrap w:val="0"/>
            <w:tcMar>
              <w:top w:w="19" w:type="dxa"/>
              <w:left w:w="19" w:type="dxa"/>
              <w:bottom w:w="0" w:type="dxa"/>
              <w:right w:w="19" w:type="dxa"/>
            </w:tcMar>
            <w:vAlign w:val="center"/>
          </w:tcPr>
          <w:p w14:paraId="56A2037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s="宋体"/>
                <w:color w:val="000000"/>
                <w:sz w:val="24"/>
              </w:rPr>
            </w:pPr>
            <w:r>
              <w:rPr>
                <w:rFonts w:hint="eastAsia"/>
                <w:color w:val="000000"/>
                <w:sz w:val="24"/>
              </w:rPr>
              <w:t>社会效益指标</w:t>
            </w:r>
          </w:p>
        </w:tc>
        <w:tc>
          <w:tcPr>
            <w:tcW w:w="3248" w:type="dxa"/>
            <w:gridSpan w:val="2"/>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4B4A9B39">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r>
              <w:rPr>
                <w:rFonts w:hint="eastAsia"/>
                <w:color w:val="000000"/>
                <w:sz w:val="24"/>
              </w:rPr>
              <w:t>指标</w:t>
            </w:r>
            <w:r>
              <w:rPr>
                <w:color w:val="000000"/>
                <w:sz w:val="24"/>
              </w:rPr>
              <w:t>1</w:t>
            </w:r>
          </w:p>
        </w:tc>
        <w:tc>
          <w:tcPr>
            <w:tcW w:w="1520"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33A05A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323"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6499090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786"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24F9F3CB">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r>
      <w:tr w14:paraId="40DBA9D4">
        <w:tblPrEx>
          <w:tblCellMar>
            <w:top w:w="0" w:type="dxa"/>
            <w:left w:w="0" w:type="dxa"/>
            <w:bottom w:w="0" w:type="dxa"/>
            <w:right w:w="0" w:type="dxa"/>
          </w:tblCellMar>
        </w:tblPrEx>
        <w:trPr>
          <w:trHeight w:val="481"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696E37">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c>
          <w:tcPr>
            <w:tcW w:w="1014" w:type="dxa"/>
            <w:vMerge w:val="continue"/>
            <w:tcBorders>
              <w:top w:val="single" w:color="000000" w:sz="4" w:space="0"/>
              <w:left w:val="single" w:color="000000" w:sz="4" w:space="0"/>
              <w:bottom w:val="single" w:color="000000" w:sz="4" w:space="0"/>
              <w:right w:val="nil"/>
            </w:tcBorders>
            <w:noWrap w:val="0"/>
            <w:vAlign w:val="center"/>
          </w:tcPr>
          <w:p w14:paraId="33585FCB">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c>
          <w:tcPr>
            <w:tcW w:w="3248" w:type="dxa"/>
            <w:gridSpan w:val="2"/>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5C122FCD">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r>
              <w:rPr>
                <w:rFonts w:hint="eastAsia"/>
                <w:color w:val="000000"/>
                <w:sz w:val="24"/>
              </w:rPr>
              <w:t>……</w:t>
            </w:r>
          </w:p>
        </w:tc>
        <w:tc>
          <w:tcPr>
            <w:tcW w:w="1520"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315A078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323"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4A8547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786"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776A3CA4">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r>
      <w:tr w14:paraId="3F9390E9">
        <w:tblPrEx>
          <w:tblCellMar>
            <w:top w:w="0" w:type="dxa"/>
            <w:left w:w="0" w:type="dxa"/>
            <w:bottom w:w="0" w:type="dxa"/>
            <w:right w:w="0" w:type="dxa"/>
          </w:tblCellMar>
        </w:tblPrEx>
        <w:trPr>
          <w:trHeight w:val="481"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80383E">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c>
          <w:tcPr>
            <w:tcW w:w="1014" w:type="dxa"/>
            <w:vMerge w:val="restart"/>
            <w:tcBorders>
              <w:top w:val="single" w:color="000000" w:sz="4" w:space="0"/>
              <w:left w:val="single" w:color="000000" w:sz="4" w:space="0"/>
              <w:bottom w:val="single" w:color="000000" w:sz="4" w:space="0"/>
              <w:right w:val="nil"/>
            </w:tcBorders>
            <w:noWrap w:val="0"/>
            <w:tcMar>
              <w:top w:w="19" w:type="dxa"/>
              <w:left w:w="19" w:type="dxa"/>
              <w:bottom w:w="0" w:type="dxa"/>
              <w:right w:w="19" w:type="dxa"/>
            </w:tcMar>
            <w:vAlign w:val="center"/>
          </w:tcPr>
          <w:p w14:paraId="151C55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s="宋体"/>
                <w:color w:val="000000"/>
                <w:sz w:val="24"/>
              </w:rPr>
            </w:pPr>
            <w:r>
              <w:rPr>
                <w:rFonts w:hint="eastAsia"/>
                <w:color w:val="000000"/>
                <w:sz w:val="24"/>
              </w:rPr>
              <w:t>生态效益指标</w:t>
            </w:r>
          </w:p>
        </w:tc>
        <w:tc>
          <w:tcPr>
            <w:tcW w:w="3248" w:type="dxa"/>
            <w:gridSpan w:val="2"/>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7250EC03">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r>
              <w:rPr>
                <w:rFonts w:hint="eastAsia"/>
                <w:color w:val="000000"/>
                <w:sz w:val="24"/>
              </w:rPr>
              <w:t>指标</w:t>
            </w:r>
            <w:r>
              <w:rPr>
                <w:color w:val="000000"/>
                <w:sz w:val="24"/>
              </w:rPr>
              <w:t>1</w:t>
            </w:r>
          </w:p>
        </w:tc>
        <w:tc>
          <w:tcPr>
            <w:tcW w:w="1520"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0334404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323"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26F0A09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786"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06EA44D0">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r>
      <w:tr w14:paraId="2D36E44C">
        <w:tblPrEx>
          <w:tblCellMar>
            <w:top w:w="0" w:type="dxa"/>
            <w:left w:w="0" w:type="dxa"/>
            <w:bottom w:w="0" w:type="dxa"/>
            <w:right w:w="0" w:type="dxa"/>
          </w:tblCellMar>
        </w:tblPrEx>
        <w:trPr>
          <w:trHeight w:val="507"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B1A9A0">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c>
          <w:tcPr>
            <w:tcW w:w="1014" w:type="dxa"/>
            <w:vMerge w:val="continue"/>
            <w:tcBorders>
              <w:top w:val="single" w:color="000000" w:sz="4" w:space="0"/>
              <w:left w:val="single" w:color="000000" w:sz="4" w:space="0"/>
              <w:bottom w:val="single" w:color="000000" w:sz="4" w:space="0"/>
              <w:right w:val="nil"/>
            </w:tcBorders>
            <w:noWrap w:val="0"/>
            <w:vAlign w:val="center"/>
          </w:tcPr>
          <w:p w14:paraId="6C4EA805">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c>
          <w:tcPr>
            <w:tcW w:w="3248" w:type="dxa"/>
            <w:gridSpan w:val="2"/>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2C1291B4">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r>
              <w:rPr>
                <w:rFonts w:hint="eastAsia"/>
                <w:color w:val="000000"/>
                <w:sz w:val="24"/>
              </w:rPr>
              <w:t>……</w:t>
            </w:r>
          </w:p>
        </w:tc>
        <w:tc>
          <w:tcPr>
            <w:tcW w:w="1520"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454763C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323"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695CA04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786"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48C3A55C">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r>
      <w:tr w14:paraId="59EFCA83">
        <w:tblPrEx>
          <w:tblCellMar>
            <w:top w:w="0" w:type="dxa"/>
            <w:left w:w="0" w:type="dxa"/>
            <w:bottom w:w="0" w:type="dxa"/>
            <w:right w:w="0" w:type="dxa"/>
          </w:tblCellMar>
        </w:tblPrEx>
        <w:trPr>
          <w:trHeight w:val="481"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08E20">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c>
          <w:tcPr>
            <w:tcW w:w="1014" w:type="dxa"/>
            <w:vMerge w:val="restart"/>
            <w:tcBorders>
              <w:top w:val="single" w:color="000000" w:sz="4" w:space="0"/>
              <w:left w:val="single" w:color="000000" w:sz="4" w:space="0"/>
              <w:bottom w:val="single" w:color="000000" w:sz="4" w:space="0"/>
              <w:right w:val="nil"/>
            </w:tcBorders>
            <w:noWrap w:val="0"/>
            <w:tcMar>
              <w:top w:w="19" w:type="dxa"/>
              <w:left w:w="19" w:type="dxa"/>
              <w:bottom w:w="0" w:type="dxa"/>
              <w:right w:w="19" w:type="dxa"/>
            </w:tcMar>
            <w:vAlign w:val="center"/>
          </w:tcPr>
          <w:p w14:paraId="127E4F9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s="宋体"/>
                <w:color w:val="000000"/>
                <w:sz w:val="24"/>
              </w:rPr>
            </w:pPr>
            <w:r>
              <w:rPr>
                <w:rFonts w:hint="eastAsia"/>
                <w:color w:val="000000"/>
                <w:sz w:val="24"/>
              </w:rPr>
              <w:t>可持续影响指标</w:t>
            </w:r>
          </w:p>
        </w:tc>
        <w:tc>
          <w:tcPr>
            <w:tcW w:w="3248" w:type="dxa"/>
            <w:gridSpan w:val="2"/>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427AAC4F">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r>
              <w:rPr>
                <w:rFonts w:hint="eastAsia"/>
                <w:color w:val="000000"/>
                <w:sz w:val="24"/>
              </w:rPr>
              <w:t>指标</w:t>
            </w:r>
            <w:r>
              <w:rPr>
                <w:color w:val="000000"/>
                <w:sz w:val="24"/>
              </w:rPr>
              <w:t>1</w:t>
            </w:r>
          </w:p>
        </w:tc>
        <w:tc>
          <w:tcPr>
            <w:tcW w:w="1520"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7C5D9EA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323"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20DAC18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786"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6DF251EC">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r>
      <w:tr w14:paraId="3E08DD45">
        <w:tblPrEx>
          <w:tblCellMar>
            <w:top w:w="0" w:type="dxa"/>
            <w:left w:w="0" w:type="dxa"/>
            <w:bottom w:w="0" w:type="dxa"/>
            <w:right w:w="0" w:type="dxa"/>
          </w:tblCellMar>
        </w:tblPrEx>
        <w:trPr>
          <w:trHeight w:val="481"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66AB00">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c>
          <w:tcPr>
            <w:tcW w:w="1014" w:type="dxa"/>
            <w:vMerge w:val="continue"/>
            <w:tcBorders>
              <w:top w:val="single" w:color="000000" w:sz="4" w:space="0"/>
              <w:left w:val="single" w:color="000000" w:sz="4" w:space="0"/>
              <w:bottom w:val="single" w:color="000000" w:sz="4" w:space="0"/>
              <w:right w:val="nil"/>
            </w:tcBorders>
            <w:noWrap w:val="0"/>
            <w:vAlign w:val="center"/>
          </w:tcPr>
          <w:p w14:paraId="6A726DA2">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c>
          <w:tcPr>
            <w:tcW w:w="3248" w:type="dxa"/>
            <w:gridSpan w:val="2"/>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78C35FFE">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r>
              <w:rPr>
                <w:rFonts w:hint="eastAsia"/>
                <w:color w:val="000000"/>
                <w:sz w:val="24"/>
              </w:rPr>
              <w:t>……</w:t>
            </w:r>
          </w:p>
        </w:tc>
        <w:tc>
          <w:tcPr>
            <w:tcW w:w="1520"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484B11B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323"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54D66B0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786"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7C04CFF4">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r>
      <w:tr w14:paraId="5FF2E816">
        <w:tblPrEx>
          <w:tblCellMar>
            <w:top w:w="0" w:type="dxa"/>
            <w:left w:w="0" w:type="dxa"/>
            <w:bottom w:w="0" w:type="dxa"/>
            <w:right w:w="0" w:type="dxa"/>
          </w:tblCellMar>
        </w:tblPrEx>
        <w:trPr>
          <w:trHeight w:val="427" w:hRule="atLeast"/>
          <w:jc w:val="center"/>
        </w:trPr>
        <w:tc>
          <w:tcPr>
            <w:tcW w:w="748" w:type="dxa"/>
            <w:vMerge w:val="restart"/>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395440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s="宋体"/>
                <w:color w:val="000000"/>
                <w:sz w:val="24"/>
              </w:rPr>
            </w:pPr>
            <w:r>
              <w:rPr>
                <w:rFonts w:hint="eastAsia"/>
                <w:color w:val="000000"/>
                <w:sz w:val="24"/>
              </w:rPr>
              <w:t>满意度指标</w:t>
            </w:r>
          </w:p>
        </w:tc>
        <w:tc>
          <w:tcPr>
            <w:tcW w:w="1014" w:type="dxa"/>
            <w:vMerge w:val="restart"/>
            <w:tcBorders>
              <w:top w:val="single" w:color="000000" w:sz="4" w:space="0"/>
              <w:left w:val="single" w:color="000000" w:sz="4" w:space="0"/>
              <w:bottom w:val="single" w:color="000000" w:sz="4" w:space="0"/>
              <w:right w:val="nil"/>
            </w:tcBorders>
            <w:noWrap w:val="0"/>
            <w:tcMar>
              <w:top w:w="19" w:type="dxa"/>
              <w:left w:w="19" w:type="dxa"/>
              <w:bottom w:w="0" w:type="dxa"/>
              <w:right w:w="19" w:type="dxa"/>
            </w:tcMar>
            <w:vAlign w:val="center"/>
          </w:tcPr>
          <w:p w14:paraId="746703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cs="宋体"/>
                <w:color w:val="000000"/>
                <w:sz w:val="24"/>
              </w:rPr>
            </w:pPr>
            <w:r>
              <w:rPr>
                <w:rFonts w:hint="eastAsia"/>
                <w:color w:val="000000"/>
                <w:sz w:val="24"/>
              </w:rPr>
              <w:t>服务对象满意度指标</w:t>
            </w:r>
          </w:p>
        </w:tc>
        <w:tc>
          <w:tcPr>
            <w:tcW w:w="3248" w:type="dxa"/>
            <w:gridSpan w:val="2"/>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168C4E54">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r>
              <w:rPr>
                <w:rFonts w:hint="eastAsia"/>
                <w:color w:val="000000"/>
                <w:sz w:val="24"/>
              </w:rPr>
              <w:t>指标</w:t>
            </w:r>
            <w:r>
              <w:rPr>
                <w:color w:val="000000"/>
                <w:sz w:val="24"/>
              </w:rPr>
              <w:t>1</w:t>
            </w:r>
          </w:p>
        </w:tc>
        <w:tc>
          <w:tcPr>
            <w:tcW w:w="1520"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2D087A4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323"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182019B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786"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4B3FB5F3">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r>
      <w:tr w14:paraId="1CC8981D">
        <w:tblPrEx>
          <w:tblCellMar>
            <w:top w:w="0" w:type="dxa"/>
            <w:left w:w="0" w:type="dxa"/>
            <w:bottom w:w="0" w:type="dxa"/>
            <w:right w:w="0" w:type="dxa"/>
          </w:tblCellMar>
        </w:tblPrEx>
        <w:trPr>
          <w:trHeight w:val="621"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7495A5">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c>
          <w:tcPr>
            <w:tcW w:w="1014" w:type="dxa"/>
            <w:vMerge w:val="continue"/>
            <w:tcBorders>
              <w:top w:val="single" w:color="000000" w:sz="4" w:space="0"/>
              <w:left w:val="single" w:color="000000" w:sz="4" w:space="0"/>
              <w:bottom w:val="single" w:color="000000" w:sz="4" w:space="0"/>
              <w:right w:val="nil"/>
            </w:tcBorders>
            <w:noWrap w:val="0"/>
            <w:vAlign w:val="center"/>
          </w:tcPr>
          <w:p w14:paraId="7A0D800C">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c>
          <w:tcPr>
            <w:tcW w:w="3248" w:type="dxa"/>
            <w:gridSpan w:val="2"/>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1E31D445">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r>
              <w:rPr>
                <w:rFonts w:hint="eastAsia"/>
                <w:color w:val="000000"/>
                <w:sz w:val="24"/>
              </w:rPr>
              <w:t>……</w:t>
            </w:r>
          </w:p>
        </w:tc>
        <w:tc>
          <w:tcPr>
            <w:tcW w:w="1520"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585A880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323"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70EB202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Calibri" w:hAnsi="Calibri" w:cs="宋体"/>
                <w:color w:val="000000"/>
                <w:sz w:val="24"/>
              </w:rPr>
            </w:pPr>
          </w:p>
        </w:tc>
        <w:tc>
          <w:tcPr>
            <w:tcW w:w="1786" w:type="dxa"/>
            <w:tcBorders>
              <w:top w:val="single" w:color="000000" w:sz="4" w:space="0"/>
              <w:left w:val="single" w:color="000000" w:sz="4" w:space="0"/>
              <w:bottom w:val="single" w:color="000000" w:sz="4" w:space="0"/>
              <w:right w:val="single" w:color="000000" w:sz="4" w:space="0"/>
            </w:tcBorders>
            <w:noWrap w:val="0"/>
            <w:tcMar>
              <w:top w:w="19" w:type="dxa"/>
              <w:left w:w="19" w:type="dxa"/>
              <w:bottom w:w="0" w:type="dxa"/>
              <w:right w:w="19" w:type="dxa"/>
            </w:tcMar>
            <w:vAlign w:val="center"/>
          </w:tcPr>
          <w:p w14:paraId="73989DB7">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cs="宋体"/>
                <w:color w:val="000000"/>
                <w:sz w:val="24"/>
              </w:rPr>
            </w:pPr>
          </w:p>
        </w:tc>
      </w:tr>
    </w:tbl>
    <w:p w14:paraId="2EBED4F7">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sans-serif" w:eastAsia="仿宋_GB2312" w:cs="仿宋_GB2312"/>
          <w:i w:val="0"/>
          <w:iCs w:val="0"/>
          <w:caps w:val="0"/>
          <w:color w:val="000000"/>
          <w:spacing w:val="0"/>
          <w:kern w:val="0"/>
          <w:sz w:val="32"/>
          <w:szCs w:val="32"/>
          <w:lang w:val="en-US" w:eastAsia="zh-CN" w:bidi="ar"/>
        </w:rPr>
      </w:pPr>
    </w:p>
    <w:sectPr>
      <w:headerReference r:id="rId3" w:type="default"/>
      <w:footerReference r:id="rId4" w:type="default"/>
      <w:pgSz w:w="11906" w:h="16838"/>
      <w:pgMar w:top="1701" w:right="1474" w:bottom="1701"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F893F">
    <w:pPr>
      <w:pStyle w:val="8"/>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09749BE5">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r>
      <w:rPr>
        <w:rFonts w:hint="eastAsia" w:eastAsia="仿宋"/>
        <w:sz w:val="32"/>
        <w:szCs w:val="48"/>
      </w:rPr>
      <w:t xml:space="preserve">  </w:t>
    </w:r>
  </w:p>
  <w:p w14:paraId="24D5206F">
    <w:pPr>
      <w:pStyle w:val="8"/>
      <w:wordWrap w:val="0"/>
      <w:ind w:left="4788" w:leftChars="2280" w:firstLine="6400" w:firstLineChars="2000"/>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cs="宋体"/>
        <w:b/>
        <w:bCs/>
        <w:color w:val="005192"/>
        <w:sz w:val="28"/>
        <w:szCs w:val="44"/>
      </w:rPr>
      <w:t>阜新市</w:t>
    </w:r>
    <w:r>
      <w:rPr>
        <w:rFonts w:hint="eastAsia" w:ascii="宋体" w:hAnsi="宋体" w:cs="宋体"/>
        <w:b/>
        <w:bCs/>
        <w:color w:val="005192"/>
        <w:sz w:val="28"/>
        <w:szCs w:val="44"/>
        <w:lang w:eastAsia="zh-CN"/>
      </w:rPr>
      <w:t>财政局</w:t>
    </w:r>
    <w:r>
      <w:rPr>
        <w:rFonts w:hint="eastAsia" w:ascii="宋体" w:hAnsi="宋体" w:cs="宋体"/>
        <w:b/>
        <w:bCs/>
        <w:color w:val="005192"/>
        <w:sz w:val="28"/>
        <w:szCs w:val="44"/>
      </w:rPr>
      <w:t xml:space="preserve">发布    </w:t>
    </w:r>
  </w:p>
  <w:p w14:paraId="645CBA0E">
    <w:pPr>
      <w:pStyle w:val="8"/>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9AE8C">
    <w:pPr>
      <w:pStyle w:val="8"/>
      <w:textAlignment w:val="center"/>
      <w:rPr>
        <w:rFonts w:ascii="宋体" w:hAnsi="宋体" w:cs="宋体"/>
        <w:b/>
        <w:bCs/>
        <w:color w:val="005192"/>
        <w:sz w:val="32"/>
      </w:rPr>
    </w:pPr>
    <w:r>
      <w:rPr>
        <w:rFonts w:ascii="宋体" w:hAnsi="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14:paraId="78B7B01F">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w:t>
    </w:r>
    <w:r>
      <w:rPr>
        <w:rFonts w:hint="eastAsia" w:ascii="宋体" w:hAnsi="宋体" w:cs="宋体"/>
        <w:b/>
        <w:bCs/>
        <w:color w:val="005192"/>
        <w:sz w:val="32"/>
        <w:szCs w:val="32"/>
        <w:lang w:eastAsia="zh-CN"/>
      </w:rPr>
      <w:t>财政局行政</w:t>
    </w:r>
    <w:r>
      <w:rPr>
        <w:rFonts w:hint="eastAsia" w:ascii="宋体" w:hAnsi="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42ECF8"/>
    <w:multiLevelType w:val="singleLevel"/>
    <w:tmpl w:val="6942ECF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Q1MmZhNGE0MmQzYjBhNGUwNzY2N2E1MTZiNzY0NWIifQ=="/>
  </w:docVars>
  <w:rsids>
    <w:rsidRoot w:val="29F93AA1"/>
    <w:rsid w:val="00117549"/>
    <w:rsid w:val="001F571C"/>
    <w:rsid w:val="0026573C"/>
    <w:rsid w:val="002D40B3"/>
    <w:rsid w:val="00401F69"/>
    <w:rsid w:val="00FF56C1"/>
    <w:rsid w:val="02313F99"/>
    <w:rsid w:val="02CC3DD3"/>
    <w:rsid w:val="04F01EE9"/>
    <w:rsid w:val="059462D1"/>
    <w:rsid w:val="05CB2E4D"/>
    <w:rsid w:val="05CC64B2"/>
    <w:rsid w:val="05E97064"/>
    <w:rsid w:val="06FF4665"/>
    <w:rsid w:val="0A0106F5"/>
    <w:rsid w:val="0A6C3D3A"/>
    <w:rsid w:val="0AA93FF8"/>
    <w:rsid w:val="0BDE0CED"/>
    <w:rsid w:val="0C673DCB"/>
    <w:rsid w:val="0F2E03D5"/>
    <w:rsid w:val="10A1053B"/>
    <w:rsid w:val="11A26319"/>
    <w:rsid w:val="11C902D4"/>
    <w:rsid w:val="160D3A15"/>
    <w:rsid w:val="18E35B95"/>
    <w:rsid w:val="1ACA0386"/>
    <w:rsid w:val="1C58533C"/>
    <w:rsid w:val="1CB4531E"/>
    <w:rsid w:val="1FDB3C5F"/>
    <w:rsid w:val="20E95D13"/>
    <w:rsid w:val="231821C4"/>
    <w:rsid w:val="27CB7F20"/>
    <w:rsid w:val="28405372"/>
    <w:rsid w:val="292D69B8"/>
    <w:rsid w:val="29453D02"/>
    <w:rsid w:val="29F93AA1"/>
    <w:rsid w:val="2A0B746E"/>
    <w:rsid w:val="2AB033FD"/>
    <w:rsid w:val="2B823197"/>
    <w:rsid w:val="2FFF41D8"/>
    <w:rsid w:val="310C4957"/>
    <w:rsid w:val="31126BC0"/>
    <w:rsid w:val="32E80994"/>
    <w:rsid w:val="33B421B0"/>
    <w:rsid w:val="33E2108E"/>
    <w:rsid w:val="369D6F2B"/>
    <w:rsid w:val="38123949"/>
    <w:rsid w:val="38EA21D0"/>
    <w:rsid w:val="39AC6CDD"/>
    <w:rsid w:val="3ADC05FA"/>
    <w:rsid w:val="3C43440C"/>
    <w:rsid w:val="3D053A7C"/>
    <w:rsid w:val="3DEB4EB6"/>
    <w:rsid w:val="3DEF0970"/>
    <w:rsid w:val="3E092654"/>
    <w:rsid w:val="3E3A62D6"/>
    <w:rsid w:val="3F1E0E25"/>
    <w:rsid w:val="3F412266"/>
    <w:rsid w:val="402E32EA"/>
    <w:rsid w:val="403C543B"/>
    <w:rsid w:val="40FD353C"/>
    <w:rsid w:val="428263A9"/>
    <w:rsid w:val="43BD0BDB"/>
    <w:rsid w:val="443133A9"/>
    <w:rsid w:val="48FD7CFE"/>
    <w:rsid w:val="49482EB4"/>
    <w:rsid w:val="4DCA143E"/>
    <w:rsid w:val="4EB33338"/>
    <w:rsid w:val="4EE84D58"/>
    <w:rsid w:val="4F4564A7"/>
    <w:rsid w:val="4F697E9B"/>
    <w:rsid w:val="52AC1807"/>
    <w:rsid w:val="52B640CF"/>
    <w:rsid w:val="56026953"/>
    <w:rsid w:val="573E136C"/>
    <w:rsid w:val="5753390A"/>
    <w:rsid w:val="58334413"/>
    <w:rsid w:val="588875E4"/>
    <w:rsid w:val="596918C2"/>
    <w:rsid w:val="599969E7"/>
    <w:rsid w:val="5AF53360"/>
    <w:rsid w:val="5B2B79B1"/>
    <w:rsid w:val="5FF27A39"/>
    <w:rsid w:val="61573FF7"/>
    <w:rsid w:val="61970898"/>
    <w:rsid w:val="62031A89"/>
    <w:rsid w:val="624B41E9"/>
    <w:rsid w:val="64D12312"/>
    <w:rsid w:val="67696AE0"/>
    <w:rsid w:val="67BA2E3C"/>
    <w:rsid w:val="68376C8E"/>
    <w:rsid w:val="68660FC4"/>
    <w:rsid w:val="69D361E5"/>
    <w:rsid w:val="6A7379C8"/>
    <w:rsid w:val="6A7E4703"/>
    <w:rsid w:val="6D185E9C"/>
    <w:rsid w:val="6D6A6E60"/>
    <w:rsid w:val="6E3D4575"/>
    <w:rsid w:val="6EC46A44"/>
    <w:rsid w:val="707B75D6"/>
    <w:rsid w:val="72FA604E"/>
    <w:rsid w:val="736B3932"/>
    <w:rsid w:val="74597C2E"/>
    <w:rsid w:val="767825EE"/>
    <w:rsid w:val="767840C9"/>
    <w:rsid w:val="77E5726E"/>
    <w:rsid w:val="78803867"/>
    <w:rsid w:val="79297BCF"/>
    <w:rsid w:val="7953633B"/>
    <w:rsid w:val="7AEA7832"/>
    <w:rsid w:val="7C0F6C70"/>
    <w:rsid w:val="7D715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6"/>
    <w:unhideWhenUsed/>
    <w:qFormat/>
    <w:uiPriority w:val="99"/>
    <w:pPr>
      <w:widowControl/>
      <w:spacing w:before="100" w:beforeAutospacing="1" w:after="100" w:afterAutospacing="1"/>
      <w:jc w:val="left"/>
    </w:pPr>
    <w:rPr>
      <w:rFonts w:ascii="宋体" w:hAnsi="宋体" w:cs="宋体"/>
      <w:kern w:val="0"/>
      <w:sz w:val="24"/>
    </w:rPr>
  </w:style>
  <w:style w:type="paragraph" w:styleId="6">
    <w:name w:val="Balloon Text"/>
    <w:basedOn w:val="1"/>
    <w:link w:val="2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page number"/>
    <w:basedOn w:val="12"/>
    <w:qFormat/>
    <w:uiPriority w:val="0"/>
  </w:style>
  <w:style w:type="character" w:styleId="15">
    <w:name w:val="Hyperlink"/>
    <w:basedOn w:val="12"/>
    <w:qFormat/>
    <w:uiPriority w:val="0"/>
    <w:rPr>
      <w:color w:val="0000FF"/>
      <w:u w:val="single"/>
    </w:rPr>
  </w:style>
  <w:style w:type="character" w:customStyle="1" w:styleId="16">
    <w:name w:val="font12"/>
    <w:basedOn w:val="12"/>
    <w:qFormat/>
    <w:uiPriority w:val="0"/>
    <w:rPr>
      <w:rFonts w:hint="eastAsia" w:ascii="宋体" w:hAnsi="宋体" w:eastAsia="宋体" w:cs="宋体"/>
      <w:color w:val="000000"/>
      <w:sz w:val="20"/>
      <w:szCs w:val="20"/>
      <w:u w:val="none"/>
    </w:rPr>
  </w:style>
  <w:style w:type="character" w:customStyle="1" w:styleId="17">
    <w:name w:val="font41"/>
    <w:basedOn w:val="12"/>
    <w:qFormat/>
    <w:uiPriority w:val="0"/>
    <w:rPr>
      <w:rFonts w:hint="eastAsia" w:ascii="宋体" w:hAnsi="宋体" w:eastAsia="宋体" w:cs="宋体"/>
      <w:color w:val="FF0000"/>
      <w:sz w:val="20"/>
      <w:szCs w:val="20"/>
      <w:u w:val="none"/>
    </w:rPr>
  </w:style>
  <w:style w:type="character" w:customStyle="1" w:styleId="18">
    <w:name w:val="font61"/>
    <w:basedOn w:val="12"/>
    <w:qFormat/>
    <w:uiPriority w:val="0"/>
    <w:rPr>
      <w:rFonts w:hint="eastAsia" w:ascii="宋体" w:hAnsi="宋体" w:eastAsia="宋体" w:cs="宋体"/>
      <w:b/>
      <w:bCs/>
      <w:color w:val="000000"/>
      <w:sz w:val="20"/>
      <w:szCs w:val="20"/>
      <w:u w:val="none"/>
    </w:rPr>
  </w:style>
  <w:style w:type="character" w:customStyle="1" w:styleId="19">
    <w:name w:val="font231"/>
    <w:basedOn w:val="12"/>
    <w:qFormat/>
    <w:uiPriority w:val="0"/>
    <w:rPr>
      <w:rFonts w:hint="default" w:ascii="Times New Roman" w:hAnsi="Times New Roman" w:cs="Times New Roman"/>
      <w:color w:val="000000"/>
      <w:sz w:val="20"/>
      <w:szCs w:val="20"/>
      <w:u w:val="none"/>
    </w:rPr>
  </w:style>
  <w:style w:type="character" w:customStyle="1" w:styleId="20">
    <w:name w:val="font201"/>
    <w:basedOn w:val="12"/>
    <w:qFormat/>
    <w:uiPriority w:val="0"/>
    <w:rPr>
      <w:rFonts w:ascii="Arial" w:hAnsi="Arial" w:cs="Arial"/>
      <w:color w:val="000000"/>
      <w:sz w:val="20"/>
      <w:szCs w:val="20"/>
      <w:u w:val="none"/>
    </w:rPr>
  </w:style>
  <w:style w:type="character" w:customStyle="1" w:styleId="21">
    <w:name w:val="font11"/>
    <w:basedOn w:val="12"/>
    <w:qFormat/>
    <w:uiPriority w:val="0"/>
    <w:rPr>
      <w:rFonts w:hint="eastAsia" w:ascii="宋体" w:hAnsi="宋体" w:eastAsia="宋体" w:cs="宋体"/>
      <w:color w:val="000000"/>
      <w:sz w:val="20"/>
      <w:szCs w:val="20"/>
      <w:u w:val="none"/>
    </w:rPr>
  </w:style>
  <w:style w:type="character" w:customStyle="1" w:styleId="22">
    <w:name w:val="font51"/>
    <w:basedOn w:val="12"/>
    <w:qFormat/>
    <w:uiPriority w:val="0"/>
    <w:rPr>
      <w:rFonts w:hint="eastAsia" w:ascii="宋体" w:hAnsi="宋体" w:eastAsia="宋体" w:cs="宋体"/>
      <w:b/>
      <w:bCs/>
      <w:color w:val="000000"/>
      <w:sz w:val="52"/>
      <w:szCs w:val="52"/>
      <w:u w:val="none"/>
    </w:rPr>
  </w:style>
  <w:style w:type="character" w:customStyle="1" w:styleId="23">
    <w:name w:val="font131"/>
    <w:basedOn w:val="12"/>
    <w:qFormat/>
    <w:uiPriority w:val="0"/>
    <w:rPr>
      <w:rFonts w:hint="eastAsia" w:ascii="宋体" w:hAnsi="宋体" w:eastAsia="宋体" w:cs="宋体"/>
      <w:b/>
      <w:bCs/>
      <w:color w:val="000000"/>
      <w:sz w:val="20"/>
      <w:szCs w:val="20"/>
      <w:u w:val="none"/>
    </w:rPr>
  </w:style>
  <w:style w:type="character" w:customStyle="1" w:styleId="24">
    <w:name w:val="font81"/>
    <w:basedOn w:val="12"/>
    <w:qFormat/>
    <w:uiPriority w:val="0"/>
    <w:rPr>
      <w:rFonts w:hint="eastAsia" w:ascii="宋体" w:hAnsi="宋体" w:eastAsia="宋体" w:cs="宋体"/>
      <w:color w:val="000000"/>
      <w:sz w:val="20"/>
      <w:szCs w:val="20"/>
      <w:u w:val="none"/>
    </w:rPr>
  </w:style>
  <w:style w:type="character" w:customStyle="1" w:styleId="25">
    <w:name w:val="批注框文本 Char"/>
    <w:basedOn w:val="12"/>
    <w:link w:val="6"/>
    <w:qFormat/>
    <w:uiPriority w:val="0"/>
    <w:rPr>
      <w:rFonts w:ascii="Calibri" w:hAnsi="Calibri"/>
      <w:kern w:val="2"/>
      <w:sz w:val="18"/>
      <w:szCs w:val="18"/>
    </w:rPr>
  </w:style>
  <w:style w:type="character" w:customStyle="1" w:styleId="26">
    <w:name w:val="正文文本 Char"/>
    <w:basedOn w:val="12"/>
    <w:link w:val="5"/>
    <w:qFormat/>
    <w:uiPriority w:val="99"/>
    <w:rPr>
      <w:rFonts w:ascii="宋体" w:hAnsi="宋体" w:cs="宋体"/>
      <w:sz w:val="24"/>
      <w:szCs w:val="24"/>
    </w:rPr>
  </w:style>
  <w:style w:type="paragraph" w:customStyle="1" w:styleId="27">
    <w:name w:val="Table Paragraph"/>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4860</Words>
  <Characters>4926</Characters>
  <Lines>12</Lines>
  <Paragraphs>3</Paragraphs>
  <TotalTime>19</TotalTime>
  <ScaleCrop>false</ScaleCrop>
  <LinksUpToDate>false</LinksUpToDate>
  <CharactersWithSpaces>5342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柯山梦未醒</cp:lastModifiedBy>
  <dcterms:modified xsi:type="dcterms:W3CDTF">2025-02-26T09:12:38Z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F8170A52919244BFA56369A620C0CB92</vt:lpwstr>
  </property>
  <property fmtid="{D5CDD505-2E9C-101B-9397-08002B2CF9AE}" pid="4" name="KSOTemplateDocerSaveRecord">
    <vt:lpwstr>eyJoZGlkIjoiMjQ1MmZhNGE0MmQzYjBhNGUwNzY2N2E1MTZiNzY0NWIiLCJ1c2VySWQiOiI1ODkzMDA5NDAifQ==</vt:lpwstr>
  </property>
</Properties>
</file>